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324F" w14:textId="3634CF76" w:rsidR="00474EAA" w:rsidRPr="00A25638" w:rsidRDefault="26EEBE07" w:rsidP="12BA4CFF">
      <w:pPr>
        <w:pStyle w:val="Tytu"/>
        <w:pBdr>
          <w:bottom w:val="single" w:sz="8" w:space="4" w:color="4F81BD"/>
        </w:pBdr>
        <w:autoSpaceDE w:val="0"/>
        <w:autoSpaceDN w:val="0"/>
        <w:spacing w:after="300"/>
        <w:rPr>
          <w:rFonts w:ascii="Calibri" w:hAnsi="Calibri" w:cs="Calibri"/>
          <w:color w:val="365F91"/>
          <w:sz w:val="22"/>
          <w:szCs w:val="22"/>
        </w:rPr>
      </w:pPr>
      <w:r w:rsidRPr="00A25638">
        <w:rPr>
          <w:rFonts w:ascii="Calibri" w:hAnsi="Calibri" w:cs="Calibri"/>
          <w:color w:val="365F91"/>
          <w:sz w:val="22"/>
          <w:szCs w:val="22"/>
        </w:rPr>
        <w:t xml:space="preserve">FORMULARZ OFERTOWY DO OFERTY – OPERATOR </w:t>
      </w:r>
    </w:p>
    <w:p w14:paraId="35259A99" w14:textId="1BE5FE47" w:rsidR="00474EAA" w:rsidRPr="00A25638" w:rsidRDefault="26EEBE07" w:rsidP="7CFA499B">
      <w:pPr>
        <w:pStyle w:val="Tytu"/>
        <w:keepNext/>
        <w:keepLines/>
        <w:pBdr>
          <w:bottom w:val="single" w:sz="8" w:space="4" w:color="4F81BD"/>
        </w:pBdr>
        <w:autoSpaceDE w:val="0"/>
        <w:autoSpaceDN w:val="0"/>
        <w:spacing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25638">
        <w:rPr>
          <w:rFonts w:ascii="Calibri" w:hAnsi="Calibri" w:cs="Calibri"/>
          <w:color w:val="365F91"/>
          <w:sz w:val="22"/>
          <w:szCs w:val="22"/>
        </w:rPr>
        <w:t>Załącznik nr 1 do ZAPYTANIE OFERTOWE nr</w:t>
      </w:r>
      <w:r w:rsidR="00760273" w:rsidRPr="00A25638">
        <w:rPr>
          <w:rFonts w:ascii="Calibri" w:hAnsi="Calibri" w:cs="Calibri"/>
          <w:color w:val="365F91"/>
          <w:sz w:val="22"/>
          <w:szCs w:val="22"/>
        </w:rPr>
        <w:t xml:space="preserve"> 7</w:t>
      </w:r>
      <w:r w:rsidR="3637D2A1" w:rsidRPr="00A25638">
        <w:rPr>
          <w:rFonts w:ascii="Calibri" w:hAnsi="Calibri" w:cs="Calibri"/>
          <w:color w:val="365F91"/>
          <w:sz w:val="22"/>
          <w:szCs w:val="22"/>
        </w:rPr>
        <w:t>/</w:t>
      </w:r>
      <w:r w:rsidRPr="00A25638">
        <w:rPr>
          <w:rFonts w:ascii="Calibri" w:hAnsi="Calibri" w:cs="Calibri"/>
          <w:color w:val="365F91"/>
          <w:sz w:val="22"/>
          <w:szCs w:val="22"/>
        </w:rPr>
        <w:t>2025</w:t>
      </w:r>
    </w:p>
    <w:p w14:paraId="1F156809" w14:textId="7E755F8A" w:rsidR="00474EAA" w:rsidRPr="00A25638" w:rsidRDefault="26EEBE07" w:rsidP="44699588">
      <w:pPr>
        <w:autoSpaceDE w:val="0"/>
        <w:autoSpaceDN w:val="0"/>
        <w:spacing w:after="0" w:line="276" w:lineRule="auto"/>
        <w:ind w:left="270"/>
        <w:rPr>
          <w:rFonts w:eastAsiaTheme="minorEastAsia" w:cs="Calibri"/>
          <w:color w:val="000000" w:themeColor="text1"/>
        </w:rPr>
      </w:pPr>
      <w:r w:rsidRPr="00A25638">
        <w:rPr>
          <w:rFonts w:eastAsiaTheme="minorEastAsia" w:cs="Calibri"/>
          <w:color w:val="000000" w:themeColor="text1"/>
        </w:rPr>
        <w:t>Dane Oferenta:</w:t>
      </w:r>
    </w:p>
    <w:p w14:paraId="4E5BCEC5" w14:textId="0593B4CF" w:rsidR="00474EAA" w:rsidRPr="0081057E" w:rsidRDefault="26EEBE07" w:rsidP="44699588">
      <w:pPr>
        <w:autoSpaceDE w:val="0"/>
        <w:autoSpaceDN w:val="0"/>
        <w:spacing w:after="0" w:line="276" w:lineRule="auto"/>
        <w:ind w:left="270"/>
        <w:rPr>
          <w:rFonts w:eastAsiaTheme="minorEastAsia" w:cs="Calibri"/>
          <w:b/>
          <w:bCs/>
          <w:color w:val="000000" w:themeColor="text1"/>
        </w:rPr>
      </w:pPr>
      <w:r w:rsidRPr="00A25638">
        <w:rPr>
          <w:rFonts w:eastAsiaTheme="minorEastAsia" w:cs="Calibri"/>
          <w:color w:val="000000" w:themeColor="text1"/>
        </w:rPr>
        <w:t>Imię i nazwisko / Nazwa firmy:</w:t>
      </w:r>
      <w:r w:rsidR="00A25638" w:rsidRPr="00A25638">
        <w:rPr>
          <w:rFonts w:eastAsiaTheme="minorEastAsia" w:cs="Calibri"/>
          <w:color w:val="000000" w:themeColor="text1"/>
        </w:rPr>
        <w:t xml:space="preserve"> </w:t>
      </w:r>
      <w:r w:rsidR="00894B8E" w:rsidRPr="00894B8E">
        <w:rPr>
          <w:rFonts w:eastAsiaTheme="minorEastAsia" w:cs="Calibri"/>
          <w:color w:val="000000" w:themeColor="text1"/>
        </w:rPr>
        <w:t>…………………………………………………………………….</w:t>
      </w:r>
      <w:r w:rsidR="00A25638" w:rsidRPr="00894B8E">
        <w:rPr>
          <w:rFonts w:eastAsiaTheme="minorEastAsia" w:cs="Calibri"/>
          <w:color w:val="000000" w:themeColor="text1"/>
        </w:rPr>
        <w:t xml:space="preserve"> </w:t>
      </w:r>
    </w:p>
    <w:p w14:paraId="7E0D4576" w14:textId="77C84E0A" w:rsidR="00474EAA" w:rsidRPr="00A25638" w:rsidRDefault="26EEBE07" w:rsidP="44699588">
      <w:pPr>
        <w:autoSpaceDE w:val="0"/>
        <w:autoSpaceDN w:val="0"/>
        <w:spacing w:after="0" w:line="276" w:lineRule="auto"/>
        <w:ind w:left="270"/>
        <w:rPr>
          <w:rFonts w:eastAsiaTheme="minorEastAsia" w:cs="Calibri"/>
          <w:color w:val="000000" w:themeColor="text1"/>
        </w:rPr>
      </w:pPr>
      <w:r w:rsidRPr="00A25638">
        <w:rPr>
          <w:rFonts w:eastAsiaTheme="minorEastAsia" w:cs="Calibri"/>
          <w:color w:val="000000" w:themeColor="text1"/>
        </w:rPr>
        <w:t xml:space="preserve">Adres: </w:t>
      </w:r>
      <w:r w:rsidR="00894B8E" w:rsidRPr="00894B8E">
        <w:rPr>
          <w:rFonts w:eastAsiaTheme="minorEastAsia" w:cs="Calibri"/>
          <w:color w:val="000000" w:themeColor="text1"/>
        </w:rPr>
        <w:t>…………………………………………………………………….</w:t>
      </w:r>
    </w:p>
    <w:p w14:paraId="1A22E103" w14:textId="34139243" w:rsidR="00474EAA" w:rsidRPr="00A25638" w:rsidRDefault="26EEBE07" w:rsidP="44699588">
      <w:pPr>
        <w:autoSpaceDE w:val="0"/>
        <w:autoSpaceDN w:val="0"/>
        <w:spacing w:after="0" w:line="276" w:lineRule="auto"/>
        <w:ind w:left="270"/>
        <w:rPr>
          <w:rFonts w:eastAsiaTheme="minorEastAsia" w:cs="Calibri"/>
          <w:color w:val="000000" w:themeColor="text1"/>
        </w:rPr>
      </w:pPr>
      <w:r w:rsidRPr="00A25638">
        <w:rPr>
          <w:rFonts w:eastAsiaTheme="minorEastAsia" w:cs="Calibri"/>
          <w:color w:val="000000" w:themeColor="text1"/>
        </w:rPr>
        <w:t xml:space="preserve">NIP: </w:t>
      </w:r>
      <w:r w:rsidR="00894B8E" w:rsidRPr="00894B8E">
        <w:rPr>
          <w:rFonts w:eastAsiaTheme="minorEastAsia" w:cs="Calibri"/>
          <w:color w:val="000000" w:themeColor="text1"/>
        </w:rPr>
        <w:t>……………</w:t>
      </w:r>
      <w:r w:rsidR="00894B8E" w:rsidRPr="00894B8E">
        <w:rPr>
          <w:rFonts w:eastAsiaTheme="minorEastAsia" w:cs="Calibri"/>
          <w:color w:val="000000" w:themeColor="text1"/>
        </w:rPr>
        <w:t>………..</w:t>
      </w:r>
      <w:r w:rsidRPr="00894B8E">
        <w:rPr>
          <w:rFonts w:eastAsiaTheme="minorEastAsia" w:cs="Calibri"/>
          <w:color w:val="000000" w:themeColor="text1"/>
        </w:rPr>
        <w:t xml:space="preserve"> </w:t>
      </w:r>
      <w:r w:rsidRPr="00A25638">
        <w:rPr>
          <w:rFonts w:eastAsiaTheme="minorEastAsia" w:cs="Calibri"/>
          <w:color w:val="000000" w:themeColor="text1"/>
        </w:rPr>
        <w:t xml:space="preserve"> REGON: </w:t>
      </w:r>
      <w:r w:rsidR="00894B8E" w:rsidRPr="00894B8E">
        <w:rPr>
          <w:rFonts w:eastAsiaTheme="minorEastAsia" w:cs="Calibri"/>
          <w:color w:val="000000" w:themeColor="text1"/>
        </w:rPr>
        <w:t>……………………..</w:t>
      </w:r>
    </w:p>
    <w:p w14:paraId="46C0C2CB" w14:textId="3B8269A3" w:rsidR="00474EAA" w:rsidRPr="00A25638" w:rsidRDefault="26EEBE07" w:rsidP="44699588">
      <w:pPr>
        <w:autoSpaceDE w:val="0"/>
        <w:autoSpaceDN w:val="0"/>
        <w:spacing w:after="0" w:line="276" w:lineRule="auto"/>
        <w:ind w:left="270"/>
        <w:rPr>
          <w:rFonts w:eastAsiaTheme="minorEastAsia" w:cs="Calibri"/>
          <w:color w:val="000000" w:themeColor="text1"/>
        </w:rPr>
      </w:pPr>
      <w:r w:rsidRPr="00A25638">
        <w:rPr>
          <w:rFonts w:eastAsiaTheme="minorEastAsia" w:cs="Calibri"/>
          <w:color w:val="000000" w:themeColor="text1"/>
        </w:rPr>
        <w:t>Telefon: ..........................................  E-mail: ..........................................</w:t>
      </w:r>
    </w:p>
    <w:p w14:paraId="495377D0" w14:textId="65BA1D8D" w:rsidR="12BA4CFF" w:rsidRPr="00A25638" w:rsidRDefault="12BA4CFF" w:rsidP="00760273">
      <w:pPr>
        <w:keepNext/>
        <w:keepLines/>
        <w:spacing w:after="0" w:line="276" w:lineRule="auto"/>
        <w:jc w:val="center"/>
        <w:rPr>
          <w:rFonts w:cs="Calibri"/>
        </w:rPr>
      </w:pPr>
      <w:r w:rsidRPr="00A25638">
        <w:rPr>
          <w:rFonts w:cs="Calibri"/>
        </w:rPr>
        <w:br/>
      </w:r>
      <w:r w:rsidR="26EEBE07" w:rsidRPr="00A25638">
        <w:rPr>
          <w:rFonts w:eastAsiaTheme="minorEastAsia" w:cs="Calibri"/>
          <w:color w:val="000000" w:themeColor="text1"/>
        </w:rPr>
        <w:t>Oferuję</w:t>
      </w:r>
      <w:r w:rsidR="00760273" w:rsidRPr="00A25638">
        <w:rPr>
          <w:rFonts w:cs="Calibri"/>
        </w:rPr>
        <w:t xml:space="preserve"> realizację usług cateringowych i noclegowych i rezerwacji sal konferencyjnych dla projektu „Akademia Wsparcia” </w:t>
      </w:r>
      <w:r w:rsidR="26EEBE07" w:rsidRPr="00A25638">
        <w:rPr>
          <w:rFonts w:eastAsiaTheme="minorEastAsia" w:cs="Calibri"/>
        </w:rPr>
        <w:t xml:space="preserve">zgodnie z zapytaniem ofertowym nr </w:t>
      </w:r>
      <w:r w:rsidR="00BB030E" w:rsidRPr="00A25638">
        <w:rPr>
          <w:rFonts w:eastAsiaTheme="minorEastAsia" w:cs="Calibri"/>
        </w:rPr>
        <w:t>7</w:t>
      </w:r>
      <w:r w:rsidR="26EEBE07" w:rsidRPr="00A25638">
        <w:rPr>
          <w:rFonts w:eastAsiaTheme="minorEastAsia" w:cs="Calibri"/>
        </w:rPr>
        <w:t>/2025.</w:t>
      </w:r>
    </w:p>
    <w:p w14:paraId="3E386CCE" w14:textId="35758BF4" w:rsidR="7CFA499B" w:rsidRPr="00A25638" w:rsidRDefault="7CFA499B" w:rsidP="7CFA499B">
      <w:pPr>
        <w:spacing w:after="0" w:line="276" w:lineRule="auto"/>
        <w:ind w:left="270"/>
        <w:rPr>
          <w:rFonts w:eastAsiaTheme="minorEastAsia" w:cs="Calibri"/>
          <w:color w:val="000000" w:themeColor="text1"/>
        </w:rPr>
      </w:pPr>
    </w:p>
    <w:p w14:paraId="1CDD5B69" w14:textId="77777777" w:rsidR="00760273" w:rsidRPr="00A25638" w:rsidRDefault="00760273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6C7BC242" w14:textId="77777777" w:rsidR="00EF30BC" w:rsidRPr="00A25638" w:rsidRDefault="00EF30BC" w:rsidP="00EF30BC">
      <w:pPr>
        <w:spacing w:after="0"/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</w:pPr>
      <w:r w:rsidRPr="00A25638"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  <w:t>2.1 Szczegółowy opis świadczenia usługi cateringowej na potrzeby szkoleń i warsztatów</w:t>
      </w:r>
    </w:p>
    <w:tbl>
      <w:tblPr>
        <w:tblStyle w:val="Tabela-Siatka"/>
        <w:tblpPr w:leftFromText="141" w:rightFromText="141" w:vertAnchor="text" w:horzAnchor="margin" w:tblpY="317"/>
        <w:tblW w:w="9277" w:type="dxa"/>
        <w:tblLook w:val="04A0" w:firstRow="1" w:lastRow="0" w:firstColumn="1" w:lastColumn="0" w:noHBand="0" w:noVBand="1"/>
      </w:tblPr>
      <w:tblGrid>
        <w:gridCol w:w="846"/>
        <w:gridCol w:w="1701"/>
        <w:gridCol w:w="1653"/>
        <w:gridCol w:w="2115"/>
        <w:gridCol w:w="2962"/>
      </w:tblGrid>
      <w:tr w:rsidR="00EF30BC" w:rsidRPr="00A25638" w14:paraId="426A2735" w14:textId="77777777" w:rsidTr="006525DC">
        <w:trPr>
          <w:trHeight w:val="200"/>
        </w:trPr>
        <w:tc>
          <w:tcPr>
            <w:tcW w:w="846" w:type="dxa"/>
            <w:vMerge w:val="restart"/>
            <w:shd w:val="clear" w:color="auto" w:fill="F2F2F2" w:themeFill="background1" w:themeFillShade="F2"/>
          </w:tcPr>
          <w:p w14:paraId="7DCCF794" w14:textId="77777777" w:rsidR="00EF30BC" w:rsidRPr="00A25638" w:rsidRDefault="00EF30BC" w:rsidP="00EF30BC">
            <w:pPr>
              <w:spacing w:after="0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B42E1A0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 xml:space="preserve">Posiłek </w:t>
            </w:r>
          </w:p>
        </w:tc>
        <w:tc>
          <w:tcPr>
            <w:tcW w:w="1653" w:type="dxa"/>
            <w:vMerge w:val="restart"/>
            <w:shd w:val="clear" w:color="auto" w:fill="F2F2F2" w:themeFill="background1" w:themeFillShade="F2"/>
          </w:tcPr>
          <w:p w14:paraId="0FD69085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  <w:b/>
                <w:bCs/>
              </w:rPr>
              <w:t>Cena jednostkowa</w:t>
            </w:r>
            <w:r w:rsidRPr="00A25638">
              <w:rPr>
                <w:rFonts w:eastAsiaTheme="minorEastAsia" w:cs="Calibri"/>
              </w:rPr>
              <w:t xml:space="preserve"> brutto (zł)</w:t>
            </w:r>
          </w:p>
        </w:tc>
        <w:tc>
          <w:tcPr>
            <w:tcW w:w="2115" w:type="dxa"/>
            <w:vMerge w:val="restart"/>
            <w:shd w:val="clear" w:color="auto" w:fill="F2F2F2" w:themeFill="background1" w:themeFillShade="F2"/>
          </w:tcPr>
          <w:p w14:paraId="3572E62E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 xml:space="preserve">Maksymalna liczba  szt. 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13F53E77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Wartość brutto (zł)</w:t>
            </w:r>
          </w:p>
        </w:tc>
      </w:tr>
      <w:tr w:rsidR="00EF30BC" w:rsidRPr="00A25638" w14:paraId="6BABFA6D" w14:textId="77777777" w:rsidTr="006525DC">
        <w:trPr>
          <w:trHeight w:val="200"/>
        </w:trPr>
        <w:tc>
          <w:tcPr>
            <w:tcW w:w="846" w:type="dxa"/>
            <w:vMerge/>
          </w:tcPr>
          <w:p w14:paraId="7D6EFD22" w14:textId="77777777" w:rsidR="00EF30BC" w:rsidRPr="00A25638" w:rsidRDefault="00EF30BC" w:rsidP="00EF30B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1701" w:type="dxa"/>
            <w:vMerge/>
          </w:tcPr>
          <w:p w14:paraId="25F1FC3C" w14:textId="77777777" w:rsidR="00EF30BC" w:rsidRPr="00A25638" w:rsidRDefault="00EF30BC" w:rsidP="00EF30B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1653" w:type="dxa"/>
            <w:vMerge/>
          </w:tcPr>
          <w:p w14:paraId="4F665F70" w14:textId="77777777" w:rsidR="00EF30BC" w:rsidRPr="00A25638" w:rsidRDefault="00EF30BC" w:rsidP="00EF30B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2115" w:type="dxa"/>
            <w:vMerge/>
          </w:tcPr>
          <w:p w14:paraId="25683D22" w14:textId="77777777" w:rsidR="00EF30BC" w:rsidRPr="00A25638" w:rsidRDefault="00EF30BC" w:rsidP="00EF30B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</w:tcPr>
          <w:p w14:paraId="2AFDF4FB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(D=BxC)</w:t>
            </w:r>
          </w:p>
        </w:tc>
      </w:tr>
      <w:tr w:rsidR="00EF30BC" w:rsidRPr="00A25638" w14:paraId="3A12E003" w14:textId="77777777" w:rsidTr="006525DC">
        <w:trPr>
          <w:trHeight w:val="200"/>
        </w:trPr>
        <w:tc>
          <w:tcPr>
            <w:tcW w:w="846" w:type="dxa"/>
            <w:vMerge/>
          </w:tcPr>
          <w:p w14:paraId="3FB31F1C" w14:textId="77777777" w:rsidR="00EF30BC" w:rsidRPr="00A25638" w:rsidRDefault="00EF30BC" w:rsidP="00EF30B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5BD4438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A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58EF0A62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B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656E3CF9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C</w:t>
            </w:r>
          </w:p>
        </w:tc>
        <w:tc>
          <w:tcPr>
            <w:tcW w:w="2962" w:type="dxa"/>
            <w:shd w:val="clear" w:color="auto" w:fill="F2F2F2" w:themeFill="background1" w:themeFillShade="F2"/>
          </w:tcPr>
          <w:p w14:paraId="51260176" w14:textId="77777777" w:rsidR="00EF30BC" w:rsidRPr="00A25638" w:rsidRDefault="00EF30BC" w:rsidP="00EF30BC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D</w:t>
            </w:r>
          </w:p>
        </w:tc>
      </w:tr>
      <w:tr w:rsidR="003719E2" w:rsidRPr="00A25638" w14:paraId="5A66F95C" w14:textId="77777777" w:rsidTr="00DA20A9">
        <w:tc>
          <w:tcPr>
            <w:tcW w:w="846" w:type="dxa"/>
            <w:vAlign w:val="center"/>
          </w:tcPr>
          <w:p w14:paraId="0128AC42" w14:textId="1EB6A4E5" w:rsidR="003719E2" w:rsidRPr="00A25638" w:rsidRDefault="003719E2" w:rsidP="003719E2">
            <w:pPr>
              <w:spacing w:after="0"/>
              <w:jc w:val="center"/>
              <w:rPr>
                <w:rFonts w:cs="Calibri"/>
              </w:rPr>
            </w:pPr>
            <w:r w:rsidRPr="00A0329A">
              <w:rPr>
                <w:rFonts w:eastAsiaTheme="minorEastAsia" w:cs="Calibri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65194D" w14:textId="4A7819D0" w:rsidR="003719E2" w:rsidRPr="00A25638" w:rsidRDefault="003719E2" w:rsidP="003719E2">
            <w:pPr>
              <w:spacing w:after="0"/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  <w:color w:val="000000" w:themeColor="text1"/>
              </w:rPr>
              <w:t xml:space="preserve">Menu 1 przerwa kawowa  </w:t>
            </w:r>
          </w:p>
        </w:tc>
        <w:tc>
          <w:tcPr>
            <w:tcW w:w="1653" w:type="dxa"/>
            <w:vAlign w:val="center"/>
          </w:tcPr>
          <w:p w14:paraId="118850BB" w14:textId="6DDEDF1E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358DC5ED" w14:textId="5215DD46" w:rsidR="003719E2" w:rsidRPr="00A25638" w:rsidRDefault="003719E2" w:rsidP="003719E2">
            <w:pPr>
              <w:spacing w:after="0"/>
              <w:rPr>
                <w:rFonts w:eastAsiaTheme="minorEastAsia" w:cs="Calibri"/>
                <w:b/>
                <w:bCs/>
              </w:rPr>
            </w:pPr>
            <w:r w:rsidRPr="00A0329A">
              <w:rPr>
                <w:rFonts w:eastAsiaTheme="minorEastAsia" w:cs="Calibri"/>
                <w:b/>
                <w:bCs/>
              </w:rPr>
              <w:t>2002</w:t>
            </w:r>
            <w:r w:rsidRPr="00A0329A">
              <w:rPr>
                <w:rFonts w:eastAsiaTheme="minorEastAsia" w:cs="Calibri"/>
              </w:rPr>
              <w:t xml:space="preserve"> </w:t>
            </w:r>
            <w:r w:rsidRPr="00A0329A">
              <w:rPr>
                <w:rFonts w:eastAsiaTheme="minorEastAsia" w:cs="Calibri"/>
                <w:b/>
                <w:bCs/>
              </w:rPr>
              <w:t xml:space="preserve"> </w:t>
            </w:r>
            <w:r w:rsidRPr="00A0329A">
              <w:rPr>
                <w:rFonts w:eastAsiaTheme="minorEastAsia" w:cs="Calibri"/>
              </w:rPr>
              <w:t>przerw kawowych</w:t>
            </w:r>
          </w:p>
        </w:tc>
        <w:tc>
          <w:tcPr>
            <w:tcW w:w="2962" w:type="dxa"/>
            <w:vAlign w:val="center"/>
          </w:tcPr>
          <w:p w14:paraId="1AEEE8D5" w14:textId="5159A336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</w:tr>
      <w:tr w:rsidR="003719E2" w:rsidRPr="00A25638" w14:paraId="503DE9C8" w14:textId="77777777" w:rsidTr="006525DC">
        <w:tc>
          <w:tcPr>
            <w:tcW w:w="846" w:type="dxa"/>
            <w:vAlign w:val="center"/>
          </w:tcPr>
          <w:p w14:paraId="3B79314A" w14:textId="09FD631C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64A8D1" w14:textId="3BF6FF75" w:rsidR="003719E2" w:rsidRPr="00A25638" w:rsidRDefault="003719E2" w:rsidP="003719E2">
            <w:pPr>
              <w:spacing w:after="0"/>
              <w:rPr>
                <w:rFonts w:eastAsiaTheme="minorEastAsia" w:cs="Calibri"/>
                <w:color w:val="000000" w:themeColor="text1"/>
              </w:rPr>
            </w:pPr>
            <w:r w:rsidRPr="00A0329A">
              <w:rPr>
                <w:rFonts w:eastAsiaTheme="minorEastAsia" w:cs="Calibri"/>
                <w:color w:val="000000" w:themeColor="text1"/>
              </w:rPr>
              <w:t>Menu 2 obiad dwudaniowy</w:t>
            </w:r>
          </w:p>
        </w:tc>
        <w:tc>
          <w:tcPr>
            <w:tcW w:w="1653" w:type="dxa"/>
            <w:vAlign w:val="center"/>
          </w:tcPr>
          <w:p w14:paraId="37AD37F6" w14:textId="1A226661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0B48B0A3" w14:textId="036E0C0C" w:rsidR="003719E2" w:rsidRPr="00A25638" w:rsidRDefault="00112883" w:rsidP="003719E2">
            <w:pPr>
              <w:spacing w:after="0"/>
              <w:rPr>
                <w:rFonts w:eastAsiaTheme="minorEastAsia" w:cs="Calibri"/>
                <w:b/>
                <w:bCs/>
              </w:rPr>
            </w:pPr>
            <w:r w:rsidRPr="00A0329A">
              <w:rPr>
                <w:rFonts w:eastAsiaTheme="minorEastAsia" w:cs="Calibri"/>
                <w:b/>
                <w:bCs/>
              </w:rPr>
              <w:t>2002</w:t>
            </w:r>
            <w:r w:rsidR="003719E2" w:rsidRPr="00A0329A">
              <w:rPr>
                <w:rFonts w:eastAsiaTheme="minorEastAsia" w:cs="Calibri"/>
                <w:b/>
                <w:bCs/>
              </w:rPr>
              <w:t xml:space="preserve"> </w:t>
            </w:r>
            <w:r w:rsidR="003719E2" w:rsidRPr="00A0329A">
              <w:rPr>
                <w:rFonts w:eastAsiaTheme="minorEastAsia" w:cs="Calibri"/>
                <w:color w:val="000000" w:themeColor="text1"/>
              </w:rPr>
              <w:t>osobodni</w:t>
            </w:r>
          </w:p>
        </w:tc>
        <w:tc>
          <w:tcPr>
            <w:tcW w:w="2962" w:type="dxa"/>
            <w:vAlign w:val="center"/>
          </w:tcPr>
          <w:p w14:paraId="7EAD0FA3" w14:textId="07EE059A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</w:tr>
      <w:tr w:rsidR="003719E2" w:rsidRPr="00A25638" w14:paraId="43865668" w14:textId="77777777" w:rsidTr="006525DC">
        <w:tc>
          <w:tcPr>
            <w:tcW w:w="846" w:type="dxa"/>
            <w:vAlign w:val="center"/>
          </w:tcPr>
          <w:p w14:paraId="723E8A60" w14:textId="6387EAE0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4F7437" w14:textId="72E221ED" w:rsidR="003719E2" w:rsidRPr="00A25638" w:rsidRDefault="003719E2" w:rsidP="003719E2">
            <w:pPr>
              <w:spacing w:after="0"/>
              <w:rPr>
                <w:rFonts w:eastAsiaTheme="minorEastAsia" w:cs="Calibri"/>
                <w:color w:val="000000"/>
              </w:rPr>
            </w:pPr>
            <w:r w:rsidRPr="00A0329A">
              <w:rPr>
                <w:rFonts w:eastAsiaTheme="minorEastAsia" w:cs="Calibri"/>
                <w:color w:val="000000" w:themeColor="text1"/>
              </w:rPr>
              <w:t xml:space="preserve">Menu 3 kolacja </w:t>
            </w:r>
          </w:p>
        </w:tc>
        <w:tc>
          <w:tcPr>
            <w:tcW w:w="1653" w:type="dxa"/>
            <w:vAlign w:val="center"/>
          </w:tcPr>
          <w:p w14:paraId="572A5F2F" w14:textId="34BE610B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vAlign w:val="center"/>
          </w:tcPr>
          <w:p w14:paraId="0F927BEC" w14:textId="5EA40C70" w:rsidR="003719E2" w:rsidRPr="00A25638" w:rsidRDefault="003719E2" w:rsidP="003719E2">
            <w:pPr>
              <w:spacing w:after="0"/>
              <w:rPr>
                <w:rFonts w:eastAsiaTheme="minorEastAsia" w:cs="Calibri"/>
                <w:b/>
                <w:bCs/>
              </w:rPr>
            </w:pPr>
            <w:r w:rsidRPr="00A0329A">
              <w:rPr>
                <w:rFonts w:eastAsiaTheme="minorEastAsia" w:cs="Calibri"/>
                <w:b/>
                <w:bCs/>
              </w:rPr>
              <w:t xml:space="preserve">368 </w:t>
            </w:r>
            <w:r w:rsidRPr="00A0329A">
              <w:rPr>
                <w:rFonts w:eastAsiaTheme="minorEastAsia" w:cs="Calibri"/>
                <w:color w:val="000000" w:themeColor="text1"/>
              </w:rPr>
              <w:t>osobodni</w:t>
            </w:r>
          </w:p>
        </w:tc>
        <w:tc>
          <w:tcPr>
            <w:tcW w:w="2962" w:type="dxa"/>
            <w:vAlign w:val="center"/>
          </w:tcPr>
          <w:p w14:paraId="01A8CB27" w14:textId="6BE694F9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</w:tc>
      </w:tr>
      <w:tr w:rsidR="003719E2" w:rsidRPr="00A25638" w14:paraId="60D9009B" w14:textId="77777777" w:rsidTr="006135F5">
        <w:trPr>
          <w:trHeight w:val="765"/>
        </w:trPr>
        <w:tc>
          <w:tcPr>
            <w:tcW w:w="6315" w:type="dxa"/>
            <w:gridSpan w:val="4"/>
            <w:vAlign w:val="center"/>
          </w:tcPr>
          <w:p w14:paraId="0AAAF5BA" w14:textId="25686CE2" w:rsidR="003719E2" w:rsidRPr="00A25638" w:rsidRDefault="003719E2" w:rsidP="003719E2">
            <w:pPr>
              <w:jc w:val="right"/>
              <w:rPr>
                <w:rFonts w:eastAsiaTheme="minorEastAsia" w:cs="Calibri"/>
                <w:b/>
                <w:bCs/>
              </w:rPr>
            </w:pPr>
            <w:r w:rsidRPr="00A0329A">
              <w:rPr>
                <w:rFonts w:eastAsiaTheme="minorEastAsia" w:cs="Calibri"/>
                <w:b/>
                <w:bCs/>
              </w:rPr>
              <w:t>RAZEM cena oferty brutto:</w:t>
            </w:r>
          </w:p>
        </w:tc>
        <w:tc>
          <w:tcPr>
            <w:tcW w:w="2962" w:type="dxa"/>
            <w:vAlign w:val="center"/>
          </w:tcPr>
          <w:p w14:paraId="5BA194DE" w14:textId="069DB99E" w:rsidR="003719E2" w:rsidRPr="0069682E" w:rsidRDefault="003719E2" w:rsidP="003719E2">
            <w:pPr>
              <w:jc w:val="center"/>
              <w:rPr>
                <w:rFonts w:eastAsiaTheme="minorEastAsia" w:cs="Calibri"/>
                <w:b/>
                <w:bCs/>
              </w:rPr>
            </w:pPr>
          </w:p>
        </w:tc>
      </w:tr>
      <w:tr w:rsidR="003719E2" w:rsidRPr="00A25638" w14:paraId="625DB71D" w14:textId="77777777" w:rsidTr="002C7A08">
        <w:trPr>
          <w:trHeight w:val="71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701C502" w14:textId="77777777" w:rsidR="003719E2" w:rsidRPr="00A0329A" w:rsidRDefault="003719E2" w:rsidP="003719E2">
            <w:pPr>
              <w:jc w:val="center"/>
              <w:rPr>
                <w:rFonts w:eastAsiaTheme="minorEastAsia" w:cs="Calibri"/>
              </w:rPr>
            </w:pPr>
          </w:p>
          <w:p w14:paraId="1629F211" w14:textId="09EF9E9E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</w:rPr>
              <w:t>4</w:t>
            </w:r>
          </w:p>
        </w:tc>
        <w:tc>
          <w:tcPr>
            <w:tcW w:w="5469" w:type="dxa"/>
            <w:gridSpan w:val="3"/>
            <w:shd w:val="clear" w:color="auto" w:fill="F2F2F2" w:themeFill="background1" w:themeFillShade="F2"/>
          </w:tcPr>
          <w:p w14:paraId="7628FD21" w14:textId="77777777" w:rsidR="003719E2" w:rsidRPr="00A0329A" w:rsidRDefault="003719E2" w:rsidP="003719E2">
            <w:pPr>
              <w:rPr>
                <w:rFonts w:eastAsiaTheme="minorEastAsia" w:cs="Calibri"/>
                <w:b/>
                <w:bCs/>
              </w:rPr>
            </w:pPr>
          </w:p>
          <w:p w14:paraId="1D83C5EA" w14:textId="77777777" w:rsidR="003719E2" w:rsidRPr="00A0329A" w:rsidRDefault="003719E2" w:rsidP="003719E2">
            <w:pPr>
              <w:jc w:val="right"/>
              <w:rPr>
                <w:rFonts w:cs="Calibri"/>
                <w:b/>
                <w:bCs/>
                <w:color w:val="000000" w:themeColor="text1"/>
              </w:rPr>
            </w:pPr>
          </w:p>
          <w:p w14:paraId="194AE903" w14:textId="634C5D46" w:rsidR="003719E2" w:rsidRPr="00A25638" w:rsidRDefault="003719E2" w:rsidP="003719E2">
            <w:pPr>
              <w:jc w:val="right"/>
              <w:rPr>
                <w:rFonts w:cs="Calibri"/>
                <w:b/>
                <w:bCs/>
                <w:color w:val="000000" w:themeColor="text1"/>
              </w:rPr>
            </w:pPr>
            <w:r w:rsidRPr="00A0329A">
              <w:rPr>
                <w:rFonts w:cs="Calibri"/>
                <w:b/>
                <w:bCs/>
                <w:color w:val="000000" w:themeColor="text1"/>
              </w:rPr>
              <w:t>Doświadczenie w obsłudze usługi cateringowej:</w:t>
            </w:r>
          </w:p>
        </w:tc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27FF3BDD" w14:textId="77777777" w:rsidR="003719E2" w:rsidRPr="00A0329A" w:rsidRDefault="003719E2" w:rsidP="003719E2">
            <w:pPr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</w:rPr>
              <w:t>Ilość</w:t>
            </w:r>
            <w:r>
              <w:rPr>
                <w:rFonts w:eastAsiaTheme="minorEastAsia" w:cs="Calibri"/>
              </w:rPr>
              <w:t xml:space="preserve"> </w:t>
            </w:r>
          </w:p>
          <w:p w14:paraId="69D9C4BF" w14:textId="76D72648" w:rsidR="003719E2" w:rsidRPr="00A25638" w:rsidRDefault="003719E2" w:rsidP="003719E2">
            <w:pPr>
              <w:rPr>
                <w:rFonts w:eastAsiaTheme="minorEastAsia" w:cs="Calibri"/>
              </w:rPr>
            </w:pPr>
            <w:r w:rsidRPr="00A0329A">
              <w:rPr>
                <w:rFonts w:eastAsiaTheme="minorEastAsia" w:cs="Calibri"/>
              </w:rPr>
              <w:t xml:space="preserve"> (w miesiącach):</w:t>
            </w:r>
            <w:r>
              <w:rPr>
                <w:rFonts w:eastAsiaTheme="minorEastAsia" w:cs="Calibri"/>
              </w:rPr>
              <w:t xml:space="preserve">  </w:t>
            </w:r>
          </w:p>
        </w:tc>
      </w:tr>
      <w:tr w:rsidR="003719E2" w:rsidRPr="00A25638" w14:paraId="6F297303" w14:textId="77777777" w:rsidTr="006525DC">
        <w:trPr>
          <w:trHeight w:val="405"/>
        </w:trPr>
        <w:tc>
          <w:tcPr>
            <w:tcW w:w="846" w:type="dxa"/>
          </w:tcPr>
          <w:p w14:paraId="4046CAAC" w14:textId="77777777" w:rsidR="003719E2" w:rsidRPr="00A25638" w:rsidRDefault="003719E2" w:rsidP="003719E2">
            <w:pPr>
              <w:rPr>
                <w:rFonts w:cs="Calibri"/>
              </w:rPr>
            </w:pPr>
          </w:p>
        </w:tc>
        <w:tc>
          <w:tcPr>
            <w:tcW w:w="5469" w:type="dxa"/>
            <w:gridSpan w:val="3"/>
            <w:vAlign w:val="center"/>
          </w:tcPr>
          <w:p w14:paraId="76D9FAFA" w14:textId="59A15712" w:rsidR="003719E2" w:rsidRPr="00A25638" w:rsidRDefault="003719E2" w:rsidP="003719E2">
            <w:pPr>
              <w:spacing w:after="0"/>
              <w:jc w:val="right"/>
              <w:rPr>
                <w:rFonts w:eastAsiaTheme="minorEastAsia" w:cs="Calibri"/>
                <w:b/>
                <w:bCs/>
              </w:rPr>
            </w:pPr>
            <w:r w:rsidRPr="00A0329A">
              <w:rPr>
                <w:rFonts w:eastAsiaTheme="minorEastAsia" w:cs="Calibri"/>
                <w:b/>
                <w:bCs/>
              </w:rPr>
              <w:t>RAZEM cena oferty brutto:</w:t>
            </w:r>
          </w:p>
        </w:tc>
        <w:tc>
          <w:tcPr>
            <w:tcW w:w="2962" w:type="dxa"/>
            <w:vAlign w:val="center"/>
          </w:tcPr>
          <w:p w14:paraId="25F2B495" w14:textId="77777777" w:rsidR="003719E2" w:rsidRPr="00A0329A" w:rsidRDefault="003719E2" w:rsidP="003719E2">
            <w:pPr>
              <w:spacing w:after="0"/>
              <w:jc w:val="center"/>
              <w:rPr>
                <w:rFonts w:eastAsiaTheme="minorEastAsia" w:cs="Calibri"/>
              </w:rPr>
            </w:pPr>
          </w:p>
          <w:p w14:paraId="32C4769B" w14:textId="77777777" w:rsidR="00894B8E" w:rsidRDefault="00894B8E" w:rsidP="003719E2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  <w:p w14:paraId="118D274D" w14:textId="4D1ED454" w:rsidR="003719E2" w:rsidRPr="00A25638" w:rsidRDefault="003719E2" w:rsidP="003719E2">
            <w:pPr>
              <w:spacing w:after="0"/>
              <w:jc w:val="center"/>
              <w:rPr>
                <w:rFonts w:eastAsiaTheme="minorEastAsia" w:cs="Calibri"/>
                <w:i/>
                <w:iCs/>
                <w:sz w:val="16"/>
                <w:szCs w:val="16"/>
              </w:rPr>
            </w:pPr>
            <w:r w:rsidRPr="00A0329A">
              <w:rPr>
                <w:rFonts w:eastAsiaTheme="minorEastAsia" w:cs="Calibri"/>
                <w:i/>
                <w:iCs/>
                <w:sz w:val="16"/>
                <w:szCs w:val="16"/>
              </w:rPr>
              <w:t>Proszę wpisać</w:t>
            </w:r>
          </w:p>
        </w:tc>
      </w:tr>
    </w:tbl>
    <w:p w14:paraId="4086B6FD" w14:textId="77777777" w:rsidR="00EF30BC" w:rsidRPr="00A25638" w:rsidRDefault="00EF30BC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64F9C69E" w14:textId="77777777" w:rsidR="00EF30BC" w:rsidRPr="00A25638" w:rsidRDefault="00EF30BC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4F41B937" w14:textId="77777777" w:rsidR="00EF30BC" w:rsidRPr="00A25638" w:rsidRDefault="00EF30BC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49191054" w14:textId="77777777" w:rsidR="00B065E7" w:rsidRPr="00A25638" w:rsidRDefault="00B065E7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1027ECB7" w14:textId="77777777" w:rsidR="00B065E7" w:rsidRPr="00A25638" w:rsidRDefault="00B065E7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p w14:paraId="16A1B455" w14:textId="77777777" w:rsidR="00EF30BC" w:rsidRPr="00A25638" w:rsidRDefault="00EF30BC" w:rsidP="00EF30BC">
      <w:pPr>
        <w:spacing w:after="0"/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</w:pPr>
      <w:r w:rsidRPr="00A25638"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  <w:lastRenderedPageBreak/>
        <w:t>2.2 Szczegółowy opis świadczenia usługi wynajmu sali konferencyjnej na potrzeby szkoleń i warsztatów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052"/>
        <w:gridCol w:w="3059"/>
        <w:gridCol w:w="5245"/>
      </w:tblGrid>
      <w:tr w:rsidR="00691911" w:rsidRPr="00A25638" w14:paraId="32FEE735" w14:textId="77777777" w:rsidTr="00D86915">
        <w:trPr>
          <w:trHeight w:val="300"/>
        </w:trPr>
        <w:tc>
          <w:tcPr>
            <w:tcW w:w="1052" w:type="dxa"/>
          </w:tcPr>
          <w:p w14:paraId="0B5268C7" w14:textId="77777777" w:rsidR="00691911" w:rsidRPr="00A25638" w:rsidRDefault="00691911" w:rsidP="00FA64BA">
            <w:pPr>
              <w:spacing w:after="0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Lp.</w:t>
            </w:r>
          </w:p>
        </w:tc>
        <w:tc>
          <w:tcPr>
            <w:tcW w:w="3059" w:type="dxa"/>
          </w:tcPr>
          <w:p w14:paraId="738A5389" w14:textId="77777777" w:rsidR="00691911" w:rsidRPr="00A25638" w:rsidRDefault="00691911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Zakres opisany  w Zapytaniu ofertowym</w:t>
            </w:r>
          </w:p>
        </w:tc>
        <w:tc>
          <w:tcPr>
            <w:tcW w:w="5245" w:type="dxa"/>
            <w:vAlign w:val="center"/>
          </w:tcPr>
          <w:p w14:paraId="1CB3A648" w14:textId="77777777" w:rsidR="00691911" w:rsidRPr="00A25638" w:rsidRDefault="00691911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Cena jednostkowa brutto (zł)</w:t>
            </w:r>
          </w:p>
        </w:tc>
      </w:tr>
      <w:tr w:rsidR="00691911" w:rsidRPr="00A25638" w14:paraId="0073141D" w14:textId="77777777" w:rsidTr="00C072F6">
        <w:trPr>
          <w:trHeight w:val="872"/>
        </w:trPr>
        <w:tc>
          <w:tcPr>
            <w:tcW w:w="1052" w:type="dxa"/>
            <w:vAlign w:val="center"/>
          </w:tcPr>
          <w:p w14:paraId="77F8A7EE" w14:textId="77777777" w:rsidR="00691911" w:rsidRPr="00A25638" w:rsidRDefault="00691911" w:rsidP="00FA64BA">
            <w:pPr>
              <w:spacing w:after="0"/>
              <w:jc w:val="center"/>
              <w:rPr>
                <w:rFonts w:eastAsiaTheme="minorEastAsia" w:cs="Calibri"/>
              </w:rPr>
            </w:pPr>
            <w:r w:rsidRPr="00A25638">
              <w:rPr>
                <w:rFonts w:eastAsiaTheme="minorEastAsia" w:cs="Calibri"/>
              </w:rPr>
              <w:t>1</w:t>
            </w:r>
          </w:p>
        </w:tc>
        <w:tc>
          <w:tcPr>
            <w:tcW w:w="3059" w:type="dxa"/>
          </w:tcPr>
          <w:p w14:paraId="42BF339E" w14:textId="16C85EBC" w:rsidR="00691911" w:rsidRPr="00A25638" w:rsidRDefault="00691911" w:rsidP="00FA64BA">
            <w:pPr>
              <w:spacing w:after="0"/>
              <w:rPr>
                <w:rFonts w:cs="Calibri"/>
                <w:color w:val="000000" w:themeColor="text1"/>
              </w:rPr>
            </w:pPr>
            <w:r w:rsidRPr="00A25638">
              <w:rPr>
                <w:rFonts w:cs="Calibri"/>
                <w:color w:val="000000" w:themeColor="text1"/>
              </w:rPr>
              <w:t>Cena jednostkowa brutto  za godzinę wynajmu Sali konferencyjnej</w:t>
            </w:r>
          </w:p>
        </w:tc>
        <w:tc>
          <w:tcPr>
            <w:tcW w:w="5245" w:type="dxa"/>
            <w:vAlign w:val="center"/>
          </w:tcPr>
          <w:p w14:paraId="3C2C0971" w14:textId="3606D4DA" w:rsidR="00691911" w:rsidRPr="00506C9C" w:rsidRDefault="00691911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</w:tc>
      </w:tr>
      <w:tr w:rsidR="00D50D21" w:rsidRPr="00A25638" w14:paraId="2BEEA4D7" w14:textId="77777777" w:rsidTr="00C072F6">
        <w:trPr>
          <w:trHeight w:val="558"/>
        </w:trPr>
        <w:tc>
          <w:tcPr>
            <w:tcW w:w="1052" w:type="dxa"/>
            <w:vAlign w:val="center"/>
          </w:tcPr>
          <w:p w14:paraId="4590DDF2" w14:textId="37469818" w:rsidR="00D50D21" w:rsidRPr="00A25638" w:rsidRDefault="00D50D21" w:rsidP="00FA64BA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3059" w:type="dxa"/>
            <w:vAlign w:val="center"/>
          </w:tcPr>
          <w:p w14:paraId="619F5811" w14:textId="575C5EF6" w:rsidR="00D50D21" w:rsidRPr="00A25638" w:rsidRDefault="00EB71E1" w:rsidP="00FA64BA">
            <w:pPr>
              <w:spacing w:after="0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Ilość przewidzianych godzin </w:t>
            </w:r>
          </w:p>
        </w:tc>
        <w:tc>
          <w:tcPr>
            <w:tcW w:w="5245" w:type="dxa"/>
            <w:vAlign w:val="center"/>
          </w:tcPr>
          <w:p w14:paraId="39026522" w14:textId="3F20800B" w:rsidR="00D50D21" w:rsidRPr="00506C9C" w:rsidRDefault="00D50D21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</w:tc>
      </w:tr>
      <w:tr w:rsidR="00007868" w:rsidRPr="00A25638" w14:paraId="249B8E6B" w14:textId="77777777" w:rsidTr="00C072F6">
        <w:trPr>
          <w:trHeight w:val="566"/>
        </w:trPr>
        <w:tc>
          <w:tcPr>
            <w:tcW w:w="1052" w:type="dxa"/>
            <w:vAlign w:val="center"/>
          </w:tcPr>
          <w:p w14:paraId="7B293AEB" w14:textId="77777777" w:rsidR="00007868" w:rsidRPr="00A25638" w:rsidRDefault="00007868" w:rsidP="00FA64BA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3059" w:type="dxa"/>
            <w:vAlign w:val="center"/>
          </w:tcPr>
          <w:p w14:paraId="77C634E4" w14:textId="1498EBA1" w:rsidR="00007868" w:rsidRPr="00C072F6" w:rsidRDefault="00007868" w:rsidP="00FA64BA">
            <w:pPr>
              <w:spacing w:after="0"/>
              <w:rPr>
                <w:rFonts w:cs="Calibri"/>
                <w:b/>
                <w:bCs/>
                <w:color w:val="000000" w:themeColor="text1"/>
              </w:rPr>
            </w:pPr>
            <w:r w:rsidRPr="00C072F6">
              <w:rPr>
                <w:rFonts w:cs="Calibri"/>
                <w:b/>
                <w:bCs/>
                <w:color w:val="000000" w:themeColor="text1"/>
              </w:rPr>
              <w:t>Razem cena oferty brutto</w:t>
            </w:r>
          </w:p>
        </w:tc>
        <w:tc>
          <w:tcPr>
            <w:tcW w:w="5245" w:type="dxa"/>
            <w:vAlign w:val="center"/>
          </w:tcPr>
          <w:p w14:paraId="09E801D9" w14:textId="5CDCFF76" w:rsidR="00007868" w:rsidRDefault="00007868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</w:tc>
      </w:tr>
    </w:tbl>
    <w:p w14:paraId="7616330A" w14:textId="77777777" w:rsidR="00EF30BC" w:rsidRPr="00A25638" w:rsidRDefault="00EF30BC" w:rsidP="00691911">
      <w:pPr>
        <w:spacing w:line="276" w:lineRule="auto"/>
        <w:jc w:val="both"/>
        <w:rPr>
          <w:rFonts w:eastAsiaTheme="minorEastAsia" w:cs="Calibri"/>
          <w:color w:val="000000" w:themeColor="text1"/>
        </w:rPr>
      </w:pPr>
    </w:p>
    <w:p w14:paraId="28B2240E" w14:textId="3600FF09" w:rsidR="00EF30BC" w:rsidRPr="00A25638" w:rsidRDefault="00EF30BC" w:rsidP="00EF30BC">
      <w:pPr>
        <w:spacing w:after="0"/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</w:pPr>
      <w:r w:rsidRPr="00A25638">
        <w:rPr>
          <w:rFonts w:cs="Calibri"/>
          <w:b/>
          <w:bCs/>
          <w:color w:val="657C9C" w:themeColor="text2" w:themeTint="BF"/>
          <w:sz w:val="24"/>
          <w:szCs w:val="24"/>
          <w:u w:val="single"/>
        </w:rPr>
        <w:t xml:space="preserve">2.3 Szczegółowy opis świadczenia usługi hotelarskiej wraz ze śniadaniem </w:t>
      </w:r>
    </w:p>
    <w:p w14:paraId="78564DCC" w14:textId="77777777" w:rsidR="00EF30BC" w:rsidRPr="00A25638" w:rsidRDefault="00EF30BC" w:rsidP="44699588">
      <w:pPr>
        <w:spacing w:line="276" w:lineRule="auto"/>
        <w:ind w:left="270"/>
        <w:jc w:val="both"/>
        <w:rPr>
          <w:rFonts w:eastAsiaTheme="minorEastAsia" w:cs="Calibri"/>
          <w:color w:val="000000" w:themeColor="text1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052"/>
        <w:gridCol w:w="3135"/>
        <w:gridCol w:w="5311"/>
      </w:tblGrid>
      <w:tr w:rsidR="00154E1B" w:rsidRPr="00A25638" w14:paraId="3B6D76F3" w14:textId="77777777" w:rsidTr="00D86915">
        <w:trPr>
          <w:trHeight w:val="300"/>
        </w:trPr>
        <w:tc>
          <w:tcPr>
            <w:tcW w:w="1052" w:type="dxa"/>
          </w:tcPr>
          <w:p w14:paraId="26133BF5" w14:textId="69453668" w:rsidR="00154E1B" w:rsidRPr="00A25638" w:rsidRDefault="00154E1B" w:rsidP="00FA64BA">
            <w:pPr>
              <w:spacing w:after="0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Lp.</w:t>
            </w:r>
          </w:p>
        </w:tc>
        <w:tc>
          <w:tcPr>
            <w:tcW w:w="3135" w:type="dxa"/>
          </w:tcPr>
          <w:p w14:paraId="4AEFF7FA" w14:textId="77777777" w:rsidR="00154E1B" w:rsidRPr="00A25638" w:rsidRDefault="00154E1B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Zakres zgodny z zapytaniem ofertowym</w:t>
            </w:r>
          </w:p>
        </w:tc>
        <w:tc>
          <w:tcPr>
            <w:tcW w:w="5311" w:type="dxa"/>
            <w:vAlign w:val="center"/>
          </w:tcPr>
          <w:p w14:paraId="730900B8" w14:textId="77777777" w:rsidR="00154E1B" w:rsidRPr="00A25638" w:rsidRDefault="00154E1B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  <w:r w:rsidRPr="00A25638">
              <w:rPr>
                <w:rFonts w:eastAsiaTheme="minorEastAsia" w:cs="Calibri"/>
                <w:b/>
                <w:bCs/>
              </w:rPr>
              <w:t>Cena jednostkowa brutto (zł)</w:t>
            </w:r>
          </w:p>
        </w:tc>
      </w:tr>
      <w:tr w:rsidR="00154E1B" w:rsidRPr="00A25638" w14:paraId="159951F8" w14:textId="77777777" w:rsidTr="00C072F6">
        <w:trPr>
          <w:trHeight w:val="684"/>
        </w:trPr>
        <w:tc>
          <w:tcPr>
            <w:tcW w:w="1052" w:type="dxa"/>
          </w:tcPr>
          <w:p w14:paraId="180C2BE1" w14:textId="77777777" w:rsidR="00760273" w:rsidRPr="00A25638" w:rsidRDefault="00760273" w:rsidP="00FA64BA">
            <w:pPr>
              <w:spacing w:after="0"/>
              <w:rPr>
                <w:rFonts w:eastAsiaTheme="minorEastAsia" w:cs="Calibri"/>
              </w:rPr>
            </w:pPr>
          </w:p>
          <w:p w14:paraId="71791587" w14:textId="64956ADF" w:rsidR="00154E1B" w:rsidRPr="00A25638" w:rsidRDefault="00760273" w:rsidP="00FA64BA">
            <w:pPr>
              <w:spacing w:after="0"/>
              <w:rPr>
                <w:rFonts w:eastAsia="Times New Roman" w:cs="Calibri"/>
              </w:rPr>
            </w:pPr>
            <w:r w:rsidRPr="00A25638">
              <w:rPr>
                <w:rFonts w:eastAsiaTheme="minorEastAsia" w:cs="Calibri"/>
              </w:rPr>
              <w:t xml:space="preserve">       </w:t>
            </w:r>
            <w:r w:rsidR="004C6DC8" w:rsidRPr="00A25638">
              <w:rPr>
                <w:rFonts w:eastAsiaTheme="minorEastAsia" w:cs="Calibri"/>
              </w:rPr>
              <w:t>1</w:t>
            </w:r>
          </w:p>
        </w:tc>
        <w:tc>
          <w:tcPr>
            <w:tcW w:w="3135" w:type="dxa"/>
          </w:tcPr>
          <w:p w14:paraId="084CFEF3" w14:textId="77777777" w:rsidR="00154E1B" w:rsidRPr="00A25638" w:rsidRDefault="00154E1B" w:rsidP="00FA64BA">
            <w:pPr>
              <w:spacing w:after="0"/>
              <w:rPr>
                <w:rFonts w:eastAsiaTheme="minorEastAsia" w:cs="Calibri"/>
                <w:color w:val="000000" w:themeColor="text1"/>
              </w:rPr>
            </w:pPr>
          </w:p>
          <w:p w14:paraId="0CDD73DE" w14:textId="0675EC69" w:rsidR="00154E1B" w:rsidRPr="00A25638" w:rsidRDefault="00257FCE" w:rsidP="00FA64BA">
            <w:pPr>
              <w:spacing w:after="0"/>
              <w:rPr>
                <w:rFonts w:eastAsiaTheme="minorEastAsia" w:cs="Calibri"/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</w:rPr>
              <w:t>Nocleg</w:t>
            </w:r>
            <w:r w:rsidR="00154E1B" w:rsidRPr="00A25638">
              <w:rPr>
                <w:rFonts w:eastAsiaTheme="minorEastAsia" w:cs="Calibri"/>
                <w:color w:val="000000" w:themeColor="text1"/>
              </w:rPr>
              <w:t xml:space="preserve"> ze śniadaniem</w:t>
            </w:r>
          </w:p>
          <w:p w14:paraId="26B2B8FB" w14:textId="77777777" w:rsidR="00154E1B" w:rsidRPr="00A25638" w:rsidRDefault="00154E1B" w:rsidP="00FA64BA">
            <w:pPr>
              <w:spacing w:after="0"/>
              <w:jc w:val="center"/>
              <w:rPr>
                <w:rFonts w:eastAsiaTheme="minorEastAsia" w:cs="Calibri"/>
              </w:rPr>
            </w:pPr>
          </w:p>
        </w:tc>
        <w:tc>
          <w:tcPr>
            <w:tcW w:w="5311" w:type="dxa"/>
          </w:tcPr>
          <w:p w14:paraId="76C5ECDE" w14:textId="77777777" w:rsidR="00D3484F" w:rsidRDefault="00D3484F" w:rsidP="00FA64BA">
            <w:pPr>
              <w:spacing w:after="0"/>
              <w:jc w:val="center"/>
              <w:rPr>
                <w:rFonts w:eastAsiaTheme="minorEastAsia" w:cs="Calibri"/>
              </w:rPr>
            </w:pPr>
          </w:p>
          <w:p w14:paraId="316F4AE7" w14:textId="25412710" w:rsidR="00154E1B" w:rsidRPr="00506C9C" w:rsidRDefault="00154E1B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</w:tc>
      </w:tr>
      <w:tr w:rsidR="002162BD" w:rsidRPr="00A25638" w14:paraId="40EE89D5" w14:textId="77777777" w:rsidTr="00C072F6">
        <w:trPr>
          <w:trHeight w:val="583"/>
        </w:trPr>
        <w:tc>
          <w:tcPr>
            <w:tcW w:w="1052" w:type="dxa"/>
          </w:tcPr>
          <w:p w14:paraId="5E2A6DB0" w14:textId="77777777" w:rsidR="002162BD" w:rsidRPr="00A25638" w:rsidRDefault="002162BD" w:rsidP="00FA64BA">
            <w:pPr>
              <w:spacing w:after="0"/>
              <w:rPr>
                <w:rFonts w:eastAsiaTheme="minorEastAsia" w:cs="Calibri"/>
              </w:rPr>
            </w:pPr>
          </w:p>
        </w:tc>
        <w:tc>
          <w:tcPr>
            <w:tcW w:w="3135" w:type="dxa"/>
            <w:vAlign w:val="center"/>
          </w:tcPr>
          <w:p w14:paraId="1CBEE789" w14:textId="16958209" w:rsidR="002162BD" w:rsidRPr="00A25638" w:rsidRDefault="004C2F76" w:rsidP="00FA64BA">
            <w:pPr>
              <w:spacing w:after="0"/>
              <w:rPr>
                <w:rFonts w:eastAsiaTheme="minorEastAsia" w:cs="Calibri"/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</w:rPr>
              <w:t>Planowana ilość no</w:t>
            </w:r>
            <w:r w:rsidR="00257FCE">
              <w:rPr>
                <w:rFonts w:eastAsiaTheme="minorEastAsia" w:cs="Calibri"/>
                <w:color w:val="000000" w:themeColor="text1"/>
              </w:rPr>
              <w:t>clegów</w:t>
            </w:r>
          </w:p>
        </w:tc>
        <w:tc>
          <w:tcPr>
            <w:tcW w:w="5311" w:type="dxa"/>
            <w:vAlign w:val="center"/>
          </w:tcPr>
          <w:p w14:paraId="62C52A24" w14:textId="4F845871" w:rsidR="002162BD" w:rsidRDefault="002162BD" w:rsidP="00FA64BA">
            <w:pPr>
              <w:spacing w:after="0"/>
              <w:jc w:val="center"/>
              <w:rPr>
                <w:rFonts w:eastAsiaTheme="minorEastAsia" w:cs="Calibri"/>
              </w:rPr>
            </w:pPr>
          </w:p>
        </w:tc>
      </w:tr>
      <w:tr w:rsidR="002162BD" w:rsidRPr="00A25638" w14:paraId="795717D1" w14:textId="77777777" w:rsidTr="00C072F6">
        <w:trPr>
          <w:trHeight w:val="691"/>
        </w:trPr>
        <w:tc>
          <w:tcPr>
            <w:tcW w:w="1052" w:type="dxa"/>
          </w:tcPr>
          <w:p w14:paraId="0A9D5373" w14:textId="77777777" w:rsidR="002162BD" w:rsidRPr="00A25638" w:rsidRDefault="002162BD" w:rsidP="00FA64BA">
            <w:pPr>
              <w:spacing w:after="0"/>
              <w:rPr>
                <w:rFonts w:eastAsiaTheme="minorEastAsia" w:cs="Calibri"/>
              </w:rPr>
            </w:pPr>
          </w:p>
        </w:tc>
        <w:tc>
          <w:tcPr>
            <w:tcW w:w="3135" w:type="dxa"/>
            <w:vAlign w:val="center"/>
          </w:tcPr>
          <w:p w14:paraId="50972098" w14:textId="3219CBCC" w:rsidR="002162BD" w:rsidRPr="00C2203A" w:rsidRDefault="00C2203A" w:rsidP="00FA64BA">
            <w:pPr>
              <w:spacing w:after="0"/>
              <w:rPr>
                <w:rFonts w:eastAsiaTheme="minorEastAsia" w:cs="Calibri"/>
                <w:b/>
                <w:bCs/>
                <w:color w:val="000000" w:themeColor="text1"/>
              </w:rPr>
            </w:pPr>
            <w:r w:rsidRPr="00C2203A">
              <w:rPr>
                <w:rFonts w:cs="Calibri"/>
                <w:b/>
                <w:bCs/>
                <w:color w:val="000000" w:themeColor="text1"/>
              </w:rPr>
              <w:t>Razem cena oferty brutto</w:t>
            </w:r>
          </w:p>
        </w:tc>
        <w:tc>
          <w:tcPr>
            <w:tcW w:w="5311" w:type="dxa"/>
            <w:vAlign w:val="center"/>
          </w:tcPr>
          <w:p w14:paraId="50CA3B70" w14:textId="2341D9C5" w:rsidR="002162BD" w:rsidRPr="00C2203A" w:rsidRDefault="002162BD" w:rsidP="00FA64BA">
            <w:pPr>
              <w:spacing w:after="0"/>
              <w:jc w:val="center"/>
              <w:rPr>
                <w:rFonts w:eastAsiaTheme="minorEastAsia" w:cs="Calibri"/>
                <w:b/>
                <w:bCs/>
              </w:rPr>
            </w:pPr>
          </w:p>
        </w:tc>
      </w:tr>
    </w:tbl>
    <w:p w14:paraId="3B9D20ED" w14:textId="77777777" w:rsidR="00700A47" w:rsidRPr="00A25638" w:rsidRDefault="00700A47" w:rsidP="002069D5">
      <w:pPr>
        <w:spacing w:before="240" w:after="0" w:line="276" w:lineRule="auto"/>
        <w:jc w:val="both"/>
        <w:rPr>
          <w:rFonts w:eastAsiaTheme="minorEastAsia" w:cs="Calibri"/>
          <w:lang w:eastAsia="pl-PL"/>
        </w:rPr>
      </w:pPr>
    </w:p>
    <w:p w14:paraId="570203B5" w14:textId="4CF0C705" w:rsidR="00700A47" w:rsidRPr="00A25638" w:rsidRDefault="002C7A08" w:rsidP="00404FDE">
      <w:pPr>
        <w:spacing w:before="240" w:after="0" w:line="276" w:lineRule="auto"/>
        <w:jc w:val="both"/>
        <w:rPr>
          <w:rFonts w:eastAsiaTheme="minorEastAsia" w:cs="Calibri"/>
          <w:color w:val="8EAADB" w:themeColor="accent1" w:themeTint="99"/>
          <w:lang w:eastAsia="pl-PL"/>
        </w:rPr>
      </w:pPr>
      <w:r w:rsidRPr="00A25638">
        <w:rPr>
          <w:rFonts w:eastAsiaTheme="minorEastAsia" w:cs="Calibri"/>
          <w:b/>
          <w:bCs/>
          <w:color w:val="8EAADB" w:themeColor="accent1" w:themeTint="99"/>
        </w:rPr>
        <w:t>Razem</w:t>
      </w:r>
      <w:r w:rsidRPr="00A25638">
        <w:rPr>
          <w:rFonts w:eastAsiaTheme="minorEastAsia" w:cs="Calibri"/>
          <w:color w:val="8EAADB" w:themeColor="accent1" w:themeTint="99"/>
        </w:rPr>
        <w:t xml:space="preserve"> </w:t>
      </w:r>
      <w:r w:rsidRPr="00A25638">
        <w:rPr>
          <w:rFonts w:eastAsiaTheme="minorEastAsia" w:cs="Calibri"/>
          <w:b/>
          <w:bCs/>
          <w:color w:val="8EAADB" w:themeColor="accent1" w:themeTint="99"/>
        </w:rPr>
        <w:t>cena oferty brutto</w:t>
      </w:r>
      <w:r w:rsidRPr="00A25638">
        <w:rPr>
          <w:rFonts w:eastAsiaTheme="minorEastAsia" w:cs="Calibri"/>
          <w:color w:val="8EAADB" w:themeColor="accent1" w:themeTint="99"/>
          <w:lang w:eastAsia="pl-PL"/>
        </w:rPr>
        <w:t xml:space="preserve">  </w:t>
      </w:r>
      <w:r w:rsidR="00760273" w:rsidRPr="00A25638">
        <w:rPr>
          <w:rFonts w:eastAsiaTheme="minorEastAsia" w:cs="Calibri"/>
          <w:color w:val="8EAADB" w:themeColor="accent1" w:themeTint="99"/>
          <w:lang w:eastAsia="pl-PL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56"/>
        <w:gridCol w:w="4550"/>
      </w:tblGrid>
      <w:tr w:rsidR="00760273" w:rsidRPr="00A25638" w14:paraId="420BA049" w14:textId="77777777" w:rsidTr="002069D5">
        <w:trPr>
          <w:trHeight w:val="494"/>
        </w:trPr>
        <w:tc>
          <w:tcPr>
            <w:tcW w:w="4856" w:type="dxa"/>
          </w:tcPr>
          <w:p w14:paraId="2DE6C105" w14:textId="77777777" w:rsidR="00404FDE" w:rsidRPr="00A25638" w:rsidRDefault="00760273" w:rsidP="002069D5">
            <w:pPr>
              <w:spacing w:line="276" w:lineRule="auto"/>
              <w:jc w:val="both"/>
              <w:rPr>
                <w:rFonts w:eastAsiaTheme="minorEastAsia" w:cs="Calibri"/>
                <w:lang w:eastAsia="pl-PL"/>
              </w:rPr>
            </w:pPr>
            <w:r w:rsidRPr="00A25638">
              <w:rPr>
                <w:rFonts w:eastAsiaTheme="minorEastAsia" w:cs="Calibri"/>
                <w:color w:val="000000" w:themeColor="text1"/>
              </w:rPr>
              <w:t xml:space="preserve">Oferowana </w:t>
            </w:r>
            <w:bookmarkStart w:id="0" w:name="_Hlk199840635"/>
            <w:r w:rsidR="00BE23E5" w:rsidRPr="00A25638">
              <w:rPr>
                <w:rFonts w:eastAsiaTheme="minorEastAsia" w:cs="Calibri"/>
                <w:b/>
                <w:bCs/>
                <w:color w:val="000000" w:themeColor="text1"/>
              </w:rPr>
              <w:t>Razem</w:t>
            </w:r>
            <w:r w:rsidR="00BE23E5" w:rsidRPr="00A25638">
              <w:rPr>
                <w:rFonts w:eastAsiaTheme="minorEastAsia" w:cs="Calibri"/>
                <w:color w:val="000000" w:themeColor="text1"/>
              </w:rPr>
              <w:t xml:space="preserve"> </w:t>
            </w:r>
            <w:r w:rsidR="00BE23E5" w:rsidRPr="00A25638">
              <w:rPr>
                <w:rFonts w:eastAsiaTheme="minorEastAsia" w:cs="Calibri"/>
                <w:b/>
                <w:bCs/>
              </w:rPr>
              <w:t>cena oferty brutto</w:t>
            </w:r>
            <w:r w:rsidR="00BE23E5" w:rsidRPr="00A25638">
              <w:rPr>
                <w:rFonts w:eastAsiaTheme="minorEastAsia" w:cs="Calibri"/>
                <w:lang w:eastAsia="pl-PL"/>
              </w:rPr>
              <w:t xml:space="preserve">  </w:t>
            </w:r>
            <w:bookmarkEnd w:id="0"/>
          </w:p>
          <w:p w14:paraId="66CF3977" w14:textId="65E42148" w:rsidR="00760273" w:rsidRPr="00A25638" w:rsidRDefault="00404FDE" w:rsidP="002069D5">
            <w:pPr>
              <w:spacing w:line="276" w:lineRule="auto"/>
              <w:jc w:val="both"/>
              <w:rPr>
                <w:rFonts w:eastAsiaTheme="minorEastAsia" w:cs="Calibri"/>
                <w:color w:val="000000" w:themeColor="text1"/>
              </w:rPr>
            </w:pPr>
            <w:r w:rsidRPr="00A25638">
              <w:rPr>
                <w:rFonts w:eastAsiaTheme="minorEastAsia" w:cs="Calibri"/>
                <w:b/>
                <w:bCs/>
                <w:lang w:eastAsia="pl-PL"/>
              </w:rPr>
              <w:t>(pkt. 2.1; 2.2; 2.3)</w:t>
            </w:r>
          </w:p>
        </w:tc>
        <w:tc>
          <w:tcPr>
            <w:tcW w:w="4550" w:type="dxa"/>
          </w:tcPr>
          <w:p w14:paraId="36DC71EF" w14:textId="2880391C" w:rsidR="00760273" w:rsidRPr="00747DFE" w:rsidRDefault="00894B8E" w:rsidP="00700A47">
            <w:pPr>
              <w:spacing w:before="240" w:after="0" w:line="276" w:lineRule="auto"/>
              <w:jc w:val="both"/>
              <w:rPr>
                <w:rFonts w:eastAsiaTheme="minorEastAsia" w:cs="Calibri"/>
                <w:b/>
                <w:bCs/>
                <w:lang w:eastAsia="pl-PL"/>
              </w:rPr>
            </w:pPr>
            <w:r w:rsidRPr="00894B8E">
              <w:rPr>
                <w:rFonts w:eastAsiaTheme="minorEastAsia" w:cs="Calibri"/>
              </w:rPr>
              <w:t>……………………………….</w:t>
            </w:r>
            <w:r w:rsidR="00760273" w:rsidRPr="00747DFE">
              <w:rPr>
                <w:rFonts w:eastAsiaTheme="minorEastAsia" w:cs="Calibri"/>
                <w:b/>
                <w:bCs/>
                <w:color w:val="000000" w:themeColor="text1"/>
              </w:rPr>
              <w:t>PLN</w:t>
            </w:r>
          </w:p>
        </w:tc>
      </w:tr>
      <w:tr w:rsidR="00760273" w:rsidRPr="00A25638" w14:paraId="1C00E2A9" w14:textId="77777777" w:rsidTr="00760273">
        <w:trPr>
          <w:trHeight w:val="748"/>
        </w:trPr>
        <w:tc>
          <w:tcPr>
            <w:tcW w:w="4856" w:type="dxa"/>
          </w:tcPr>
          <w:p w14:paraId="5310EEC7" w14:textId="027C77B1" w:rsidR="00760273" w:rsidRPr="00A25638" w:rsidRDefault="00760273" w:rsidP="00700A47">
            <w:pPr>
              <w:spacing w:before="240" w:after="0" w:line="276" w:lineRule="auto"/>
              <w:jc w:val="both"/>
              <w:rPr>
                <w:rFonts w:eastAsiaTheme="minorEastAsia" w:cs="Calibri"/>
                <w:lang w:eastAsia="pl-PL"/>
              </w:rPr>
            </w:pPr>
            <w:r w:rsidRPr="00A25638">
              <w:rPr>
                <w:rFonts w:cs="Calibri"/>
                <w:b/>
                <w:bCs/>
                <w:color w:val="000000" w:themeColor="text1"/>
              </w:rPr>
              <w:t>Doświadczenie w obsłudze usługi cateringowej</w:t>
            </w:r>
          </w:p>
        </w:tc>
        <w:tc>
          <w:tcPr>
            <w:tcW w:w="4550" w:type="dxa"/>
          </w:tcPr>
          <w:p w14:paraId="4BA53577" w14:textId="00690843" w:rsidR="00760273" w:rsidRPr="00A25638" w:rsidRDefault="00747DFE" w:rsidP="00A13EC5">
            <w:pPr>
              <w:spacing w:before="240" w:after="0" w:line="276" w:lineRule="auto"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sz w:val="20"/>
                <w:szCs w:val="20"/>
                <w:lang w:eastAsia="pl-PL"/>
              </w:rPr>
              <w:t xml:space="preserve"> </w:t>
            </w:r>
            <w:r w:rsidR="00404FDE" w:rsidRPr="00A25638">
              <w:rPr>
                <w:rFonts w:eastAsiaTheme="minorEastAsia" w:cs="Calibri"/>
                <w:sz w:val="20"/>
                <w:szCs w:val="20"/>
                <w:lang w:eastAsia="pl-PL"/>
              </w:rPr>
              <w:t>Ilość miesięcy</w:t>
            </w:r>
          </w:p>
        </w:tc>
      </w:tr>
    </w:tbl>
    <w:p w14:paraId="0A691F41" w14:textId="5090F066" w:rsidR="00B7447C" w:rsidRPr="00927E20" w:rsidRDefault="00B7447C" w:rsidP="002069D5">
      <w:pPr>
        <w:spacing w:before="240" w:after="0" w:line="276" w:lineRule="auto"/>
        <w:jc w:val="both"/>
        <w:rPr>
          <w:rFonts w:eastAsiaTheme="minorEastAsia" w:cs="Calibri"/>
          <w:i/>
          <w:iCs/>
          <w:lang w:eastAsia="pl-PL"/>
        </w:rPr>
      </w:pPr>
    </w:p>
    <w:p w14:paraId="6E245803" w14:textId="77777777" w:rsidR="002C7A08" w:rsidRPr="00A25638" w:rsidRDefault="002C7A08" w:rsidP="002069D5">
      <w:pPr>
        <w:spacing w:before="240" w:after="0" w:line="276" w:lineRule="auto"/>
        <w:jc w:val="both"/>
        <w:rPr>
          <w:rFonts w:eastAsiaTheme="minorEastAsia" w:cs="Calibri"/>
          <w:lang w:eastAsia="pl-PL"/>
        </w:rPr>
      </w:pPr>
    </w:p>
    <w:p w14:paraId="0CAC1F24" w14:textId="77777777" w:rsidR="00E363F0" w:rsidRDefault="00E363F0" w:rsidP="002069D5">
      <w:pPr>
        <w:spacing w:before="100" w:beforeAutospacing="1" w:after="100" w:afterAutospacing="1" w:line="276" w:lineRule="auto"/>
        <w:ind w:left="360"/>
        <w:rPr>
          <w:rFonts w:eastAsia="Times New Roman" w:cs="Calibri"/>
          <w:b/>
          <w:bCs/>
          <w:lang w:eastAsia="pl-PL"/>
        </w:rPr>
      </w:pPr>
    </w:p>
    <w:p w14:paraId="144D22C5" w14:textId="27D4BF7D" w:rsidR="00B7447C" w:rsidRPr="00A25638" w:rsidRDefault="002069D5" w:rsidP="00E363F0">
      <w:pPr>
        <w:spacing w:before="100" w:beforeAutospacing="1" w:after="100" w:afterAutospacing="1" w:line="276" w:lineRule="auto"/>
        <w:ind w:left="360"/>
        <w:rPr>
          <w:rFonts w:eastAsia="Times New Roman" w:cs="Calibri"/>
          <w:lang w:eastAsia="pl-PL"/>
        </w:rPr>
      </w:pPr>
      <w:r w:rsidRPr="00A25638">
        <w:rPr>
          <w:rFonts w:eastAsia="Times New Roman" w:cs="Calibri"/>
          <w:b/>
          <w:bCs/>
          <w:lang w:eastAsia="pl-PL"/>
        </w:rPr>
        <w:lastRenderedPageBreak/>
        <w:t>Lista planowanych podwykonawców</w:t>
      </w:r>
      <w:r w:rsidRPr="00A25638">
        <w:rPr>
          <w:rFonts w:eastAsia="Times New Roman" w:cs="Calibri"/>
          <w:lang w:eastAsia="pl-PL"/>
        </w:rPr>
        <w:t>, którzy będą odpowiedzialni za świadczenie poszczególnych usług (noclegi, catering, sale konferencyjne);</w:t>
      </w:r>
    </w:p>
    <w:p w14:paraId="301B70F5" w14:textId="37816808" w:rsidR="009C3563" w:rsidRPr="00A25638" w:rsidRDefault="009C3563" w:rsidP="002C7A08">
      <w:pPr>
        <w:spacing w:before="240" w:after="0" w:line="276" w:lineRule="auto"/>
        <w:jc w:val="both"/>
        <w:rPr>
          <w:rFonts w:eastAsiaTheme="minorEastAsia" w:cs="Calibri"/>
          <w:b/>
          <w:lang w:eastAsia="pl-PL"/>
        </w:rPr>
      </w:pPr>
    </w:p>
    <w:tbl>
      <w:tblPr>
        <w:tblW w:w="96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3512"/>
        <w:gridCol w:w="5443"/>
      </w:tblGrid>
      <w:tr w:rsidR="009C3563" w:rsidRPr="00A25638" w14:paraId="446F9696" w14:textId="77777777" w:rsidTr="00DF790B">
        <w:trPr>
          <w:trHeight w:val="593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7C92BA4" w14:textId="77777777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bCs/>
                <w:lang w:eastAsia="pl-PL"/>
              </w:rPr>
            </w:pPr>
            <w:r w:rsidRPr="00A25638">
              <w:rPr>
                <w:rFonts w:eastAsiaTheme="minorEastAsia" w:cs="Calibri"/>
                <w:bCs/>
                <w:lang w:eastAsia="pl-PL"/>
              </w:rPr>
              <w:t>Lp.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B9BF4BD" w14:textId="77777777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bCs/>
                <w:lang w:eastAsia="pl-PL"/>
              </w:rPr>
            </w:pPr>
            <w:r w:rsidRPr="00A25638">
              <w:rPr>
                <w:rFonts w:eastAsiaTheme="minorEastAsia" w:cs="Calibri"/>
                <w:bCs/>
                <w:lang w:eastAsia="pl-PL"/>
              </w:rPr>
              <w:t>Część/zakres zamówienia</w:t>
            </w:r>
          </w:p>
        </w:tc>
        <w:tc>
          <w:tcPr>
            <w:tcW w:w="54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08DF69" w14:textId="7826E218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bCs/>
                <w:vertAlign w:val="superscript"/>
                <w:lang w:eastAsia="pl-PL"/>
              </w:rPr>
            </w:pPr>
            <w:r w:rsidRPr="00A25638">
              <w:rPr>
                <w:rFonts w:eastAsiaTheme="minorEastAsia" w:cs="Calibri"/>
                <w:bCs/>
                <w:lang w:eastAsia="pl-PL"/>
              </w:rPr>
              <w:t xml:space="preserve">Nazwa (firma) podwykonawcy </w:t>
            </w:r>
          </w:p>
        </w:tc>
      </w:tr>
      <w:tr w:rsidR="009C3563" w:rsidRPr="00A25638" w14:paraId="4F62ACA0" w14:textId="77777777" w:rsidTr="00DF790B">
        <w:trPr>
          <w:trHeight w:val="381"/>
        </w:trPr>
        <w:tc>
          <w:tcPr>
            <w:tcW w:w="7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D15C" w14:textId="77777777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lang w:eastAsia="pl-PL"/>
              </w:rPr>
            </w:pPr>
            <w:r w:rsidRPr="00A25638">
              <w:rPr>
                <w:rFonts w:eastAsiaTheme="minorEastAsia" w:cs="Calibri"/>
                <w:lang w:eastAsia="pl-PL"/>
              </w:rPr>
              <w:t>1.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7A3C" w14:textId="4CF3268B" w:rsidR="009C3563" w:rsidRPr="00585878" w:rsidRDefault="009C3563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54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0A1208" w14:textId="4AFC526E" w:rsidR="00DD47AB" w:rsidRPr="00585878" w:rsidRDefault="00DD47AB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</w:tr>
      <w:tr w:rsidR="009C3563" w:rsidRPr="00A25638" w14:paraId="494DE161" w14:textId="77777777" w:rsidTr="00DF790B">
        <w:trPr>
          <w:trHeight w:val="415"/>
        </w:trPr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494C" w14:textId="77777777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lang w:eastAsia="pl-PL"/>
              </w:rPr>
            </w:pPr>
            <w:r w:rsidRPr="00A25638">
              <w:rPr>
                <w:rFonts w:eastAsiaTheme="minorEastAsia" w:cs="Calibri"/>
                <w:lang w:eastAsia="pl-PL"/>
              </w:rPr>
              <w:t>2.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B3E9" w14:textId="138B7690" w:rsidR="009C3563" w:rsidRPr="00585878" w:rsidRDefault="009C3563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57E089" w14:textId="77777777" w:rsidR="009C3563" w:rsidRPr="00585878" w:rsidRDefault="009C3563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</w:tr>
      <w:tr w:rsidR="009C3563" w:rsidRPr="00A25638" w14:paraId="5D99D783" w14:textId="77777777" w:rsidTr="00753E9F">
        <w:trPr>
          <w:trHeight w:val="415"/>
        </w:trPr>
        <w:tc>
          <w:tcPr>
            <w:tcW w:w="7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C1882" w14:textId="77777777" w:rsidR="009C3563" w:rsidRPr="00A25638" w:rsidRDefault="009C3563" w:rsidP="009C3563">
            <w:pPr>
              <w:spacing w:before="240" w:after="0" w:line="276" w:lineRule="auto"/>
              <w:jc w:val="both"/>
              <w:rPr>
                <w:rFonts w:eastAsiaTheme="minorEastAsia" w:cs="Calibri"/>
                <w:lang w:eastAsia="pl-PL"/>
              </w:rPr>
            </w:pPr>
            <w:r w:rsidRPr="00A25638">
              <w:rPr>
                <w:rFonts w:eastAsiaTheme="minorEastAsia" w:cs="Calibri"/>
                <w:lang w:eastAsia="pl-PL"/>
              </w:rPr>
              <w:t>3.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1DFF" w14:textId="3732E7BF" w:rsidR="009C3563" w:rsidRPr="00585878" w:rsidRDefault="009C3563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CB99E" w14:textId="77777777" w:rsidR="009C3563" w:rsidRPr="00585878" w:rsidRDefault="009C3563" w:rsidP="00585878">
            <w:pPr>
              <w:spacing w:after="0"/>
              <w:jc w:val="both"/>
              <w:rPr>
                <w:rFonts w:eastAsiaTheme="minorEastAsia" w:cs="Calibri"/>
                <w:lang w:eastAsia="pl-PL"/>
              </w:rPr>
            </w:pPr>
          </w:p>
        </w:tc>
      </w:tr>
    </w:tbl>
    <w:p w14:paraId="655B3D42" w14:textId="071EE6DE" w:rsidR="00474EAA" w:rsidRPr="00A25638" w:rsidRDefault="72BCD012" w:rsidP="12BA4CFF">
      <w:pPr>
        <w:numPr>
          <w:ilvl w:val="0"/>
          <w:numId w:val="38"/>
        </w:numPr>
        <w:spacing w:before="240" w:after="0" w:line="276" w:lineRule="auto"/>
        <w:ind w:left="351" w:hanging="357"/>
        <w:jc w:val="both"/>
        <w:rPr>
          <w:rFonts w:eastAsiaTheme="minorEastAsia" w:cs="Calibri"/>
          <w:lang w:eastAsia="pl-PL"/>
        </w:rPr>
      </w:pPr>
      <w:r w:rsidRPr="00A25638">
        <w:rPr>
          <w:rFonts w:eastAsiaTheme="minorEastAsia" w:cs="Calibri"/>
          <w:b/>
          <w:bCs/>
          <w:u w:val="single"/>
          <w:lang w:eastAsia="pl-PL"/>
        </w:rPr>
        <w:t>Oświadczamy</w:t>
      </w:r>
      <w:r w:rsidRPr="00A25638">
        <w:rPr>
          <w:rFonts w:eastAsiaTheme="minorEastAsia" w:cs="Calibri"/>
          <w:lang w:eastAsia="pl-PL"/>
        </w:rPr>
        <w:t xml:space="preserve">, że </w:t>
      </w:r>
      <w:r w:rsidR="00A0329A" w:rsidRPr="00A25638">
        <w:rPr>
          <w:rFonts w:eastAsiaTheme="minorEastAsia" w:cs="Calibri"/>
          <w:b/>
          <w:bCs/>
          <w:lang w:eastAsia="pl-PL"/>
        </w:rPr>
        <w:t>razem</w:t>
      </w:r>
      <w:r w:rsidRPr="00A25638">
        <w:rPr>
          <w:rFonts w:eastAsiaTheme="minorEastAsia" w:cs="Calibri"/>
          <w:lang w:eastAsia="pl-PL"/>
        </w:rPr>
        <w:t xml:space="preserve"> </w:t>
      </w:r>
      <w:r w:rsidR="4DF19A15" w:rsidRPr="00A25638">
        <w:rPr>
          <w:rFonts w:eastAsiaTheme="minorEastAsia" w:cs="Calibri"/>
          <w:b/>
          <w:bCs/>
        </w:rPr>
        <w:t>cena oferty brutto</w:t>
      </w:r>
      <w:r w:rsidRPr="00A25638">
        <w:rPr>
          <w:rFonts w:eastAsiaTheme="minorEastAsia" w:cs="Calibri"/>
          <w:lang w:eastAsia="pl-PL"/>
        </w:rPr>
        <w:t xml:space="preserve">  zawierają wszystkie koszty, jakie ponosi Zamawiający w przypadku wyboru niniejszej oferty.</w:t>
      </w:r>
    </w:p>
    <w:p w14:paraId="08A5AD49" w14:textId="67FB3EE6" w:rsidR="7305B6C1" w:rsidRPr="00A25638" w:rsidRDefault="72BCD012" w:rsidP="7CFA499B">
      <w:pPr>
        <w:numPr>
          <w:ilvl w:val="0"/>
          <w:numId w:val="38"/>
        </w:numPr>
        <w:spacing w:after="0" w:line="276" w:lineRule="auto"/>
        <w:ind w:left="360"/>
        <w:jc w:val="both"/>
        <w:rPr>
          <w:rFonts w:eastAsiaTheme="minorEastAsia" w:cs="Calibri"/>
          <w:lang w:eastAsia="pl-PL"/>
        </w:rPr>
      </w:pPr>
      <w:r w:rsidRPr="00A25638">
        <w:rPr>
          <w:rFonts w:eastAsiaTheme="minorEastAsia" w:cs="Calibri"/>
          <w:b/>
          <w:bCs/>
          <w:u w:val="single"/>
          <w:lang w:eastAsia="pl-PL"/>
        </w:rPr>
        <w:t>Oświadczamy,</w:t>
      </w:r>
      <w:r w:rsidRPr="00A25638">
        <w:rPr>
          <w:rFonts w:eastAsiaTheme="minorEastAsia" w:cs="Calibri"/>
          <w:lang w:eastAsia="pl-PL"/>
        </w:rPr>
        <w:t xml:space="preserve"> że zapoznaliśmy się z </w:t>
      </w:r>
      <w:r w:rsidR="1615E973" w:rsidRPr="00A25638">
        <w:rPr>
          <w:rFonts w:eastAsiaTheme="minorEastAsia" w:cs="Calibri"/>
          <w:lang w:eastAsia="pl-PL"/>
        </w:rPr>
        <w:t>Zapytaniem ofertowym</w:t>
      </w:r>
      <w:r w:rsidRPr="00A25638">
        <w:rPr>
          <w:rFonts w:eastAsiaTheme="minorEastAsia" w:cs="Calibri"/>
          <w:lang w:eastAsia="pl-PL"/>
        </w:rPr>
        <w:t xml:space="preserve"> i uznajemy się za związanych określonymi w niej postanowieniami.</w:t>
      </w:r>
    </w:p>
    <w:p w14:paraId="77B377ED" w14:textId="2E8BD19F" w:rsidR="7CFA499B" w:rsidRPr="00A25638" w:rsidRDefault="7CFA499B" w:rsidP="7CFA499B">
      <w:pPr>
        <w:spacing w:after="0" w:line="276" w:lineRule="auto"/>
        <w:ind w:left="360"/>
        <w:jc w:val="both"/>
        <w:rPr>
          <w:rFonts w:eastAsiaTheme="minorEastAsia" w:cs="Calibri"/>
          <w:lang w:eastAsia="pl-PL"/>
        </w:rPr>
      </w:pPr>
    </w:p>
    <w:p w14:paraId="1537987A" w14:textId="77777777" w:rsidR="00754070" w:rsidRPr="00A25638" w:rsidRDefault="00754070" w:rsidP="12BA4CFF">
      <w:pPr>
        <w:spacing w:after="0"/>
        <w:rPr>
          <w:rFonts w:eastAsia="Arial" w:cs="Calibri"/>
          <w:color w:val="000000" w:themeColor="text1"/>
        </w:rPr>
      </w:pPr>
    </w:p>
    <w:p w14:paraId="53B55674" w14:textId="77777777" w:rsidR="00754070" w:rsidRPr="00A25638" w:rsidRDefault="00754070" w:rsidP="12BA4CFF">
      <w:pPr>
        <w:spacing w:after="0"/>
        <w:rPr>
          <w:rFonts w:eastAsia="Arial" w:cs="Calibri"/>
          <w:color w:val="000000" w:themeColor="text1"/>
        </w:rPr>
      </w:pPr>
    </w:p>
    <w:p w14:paraId="321B0B24" w14:textId="385C9B0F" w:rsidR="561C26EB" w:rsidRPr="00A25638" w:rsidRDefault="561C26EB" w:rsidP="12BA4CFF">
      <w:pPr>
        <w:spacing w:after="0"/>
        <w:rPr>
          <w:rFonts w:eastAsia="Arial" w:cs="Calibri"/>
          <w:color w:val="000000" w:themeColor="text1"/>
        </w:rPr>
      </w:pPr>
      <w:r w:rsidRPr="00A25638">
        <w:rPr>
          <w:rFonts w:eastAsia="Arial" w:cs="Calibri"/>
          <w:color w:val="000000" w:themeColor="text1"/>
        </w:rPr>
        <w:t>Oświadczam, że zapoznałem(-am) się z warunkami zapytania ofertowego i akceptuję jego treść.</w:t>
      </w:r>
    </w:p>
    <w:p w14:paraId="0DF71277" w14:textId="114B5E7A" w:rsidR="12BA4CFF" w:rsidRPr="00A25638" w:rsidRDefault="12BA4CFF" w:rsidP="7CFA499B">
      <w:pPr>
        <w:spacing w:after="0"/>
        <w:rPr>
          <w:rFonts w:eastAsia="Aptos" w:cs="Calibri"/>
          <w:color w:val="000000" w:themeColor="text1"/>
        </w:rPr>
      </w:pPr>
    </w:p>
    <w:p w14:paraId="109D4433" w14:textId="49B46640" w:rsidR="7CFA499B" w:rsidRPr="00A25638" w:rsidRDefault="7CFA499B" w:rsidP="7CFA499B">
      <w:pPr>
        <w:spacing w:after="0"/>
        <w:rPr>
          <w:rFonts w:eastAsia="Aptos" w:cs="Calibri"/>
          <w:color w:val="000000" w:themeColor="text1"/>
        </w:rPr>
      </w:pPr>
    </w:p>
    <w:p w14:paraId="4257A965" w14:textId="4097BFEA" w:rsidR="561C26EB" w:rsidRPr="00A25638" w:rsidRDefault="561C26EB" w:rsidP="12BA4CFF">
      <w:pPr>
        <w:spacing w:after="0"/>
        <w:rPr>
          <w:rFonts w:eastAsia="Arial" w:cs="Calibri"/>
          <w:color w:val="000000" w:themeColor="text1"/>
        </w:rPr>
      </w:pPr>
      <w:r w:rsidRPr="00A25638">
        <w:rPr>
          <w:rFonts w:eastAsia="Arial" w:cs="Calibri"/>
          <w:color w:val="000000" w:themeColor="text1"/>
        </w:rPr>
        <w:t>..........................................................</w:t>
      </w:r>
    </w:p>
    <w:p w14:paraId="4B719CC2" w14:textId="4811DA4B" w:rsidR="00474EAA" w:rsidRPr="00754070" w:rsidRDefault="561C26EB" w:rsidP="00A0329A">
      <w:pPr>
        <w:spacing w:after="0"/>
        <w:rPr>
          <w:rFonts w:eastAsia="Arial" w:cs="Calibri"/>
          <w:color w:val="000000" w:themeColor="text1"/>
        </w:rPr>
      </w:pPr>
      <w:r w:rsidRPr="00A25638">
        <w:rPr>
          <w:rFonts w:eastAsia="Arial" w:cs="Calibri"/>
          <w:color w:val="000000" w:themeColor="text1"/>
        </w:rPr>
        <w:t>Podpis Oferenta / osoby upoważnionej</w:t>
      </w:r>
      <w:bookmarkStart w:id="1" w:name="_Hlk65616547"/>
      <w:bookmarkEnd w:id="1"/>
    </w:p>
    <w:sectPr w:rsidR="00474EAA" w:rsidRPr="00754070" w:rsidSect="00FB5848">
      <w:headerReference w:type="default" r:id="rId11"/>
      <w:footerReference w:type="default" r:id="rId12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ADD2" w14:textId="77777777" w:rsidR="00E2502F" w:rsidRPr="00A25638" w:rsidRDefault="00E2502F">
      <w:pPr>
        <w:spacing w:after="0"/>
      </w:pPr>
      <w:r w:rsidRPr="00A25638">
        <w:separator/>
      </w:r>
    </w:p>
  </w:endnote>
  <w:endnote w:type="continuationSeparator" w:id="0">
    <w:p w14:paraId="4A56EC8C" w14:textId="77777777" w:rsidR="00E2502F" w:rsidRPr="00A25638" w:rsidRDefault="00E2502F">
      <w:pPr>
        <w:spacing w:after="0"/>
      </w:pPr>
      <w:r w:rsidRPr="00A256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C63B" w14:textId="3903D361" w:rsidR="7305B6C1" w:rsidRPr="00A25638" w:rsidRDefault="7305B6C1" w:rsidP="7305B6C1">
    <w:pPr>
      <w:pStyle w:val="Stopka"/>
      <w:jc w:val="center"/>
    </w:pPr>
    <w:r w:rsidRPr="00A25638">
      <w:rPr>
        <w:noProof/>
      </w:rPr>
      <w:drawing>
        <wp:inline distT="0" distB="0" distL="0" distR="0" wp14:anchorId="08772C6E" wp14:editId="184E4209">
          <wp:extent cx="5715000" cy="600075"/>
          <wp:effectExtent l="0" t="0" r="0" b="0"/>
          <wp:docPr id="173598078" name="Obraz 17359807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2563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6173" w14:textId="77777777" w:rsidR="00E2502F" w:rsidRPr="00A25638" w:rsidRDefault="00E2502F">
      <w:pPr>
        <w:spacing w:after="0"/>
      </w:pPr>
      <w:r w:rsidRPr="00A25638">
        <w:separator/>
      </w:r>
    </w:p>
  </w:footnote>
  <w:footnote w:type="continuationSeparator" w:id="0">
    <w:p w14:paraId="53F7CEF3" w14:textId="77777777" w:rsidR="00E2502F" w:rsidRPr="00A25638" w:rsidRDefault="00E2502F">
      <w:pPr>
        <w:spacing w:after="0"/>
      </w:pPr>
      <w:r w:rsidRPr="00A256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96DD" w14:textId="6E15E0FE" w:rsidR="7305B6C1" w:rsidRPr="00A25638" w:rsidRDefault="7305B6C1">
    <w:r w:rsidRPr="00A25638">
      <w:rPr>
        <w:noProof/>
      </w:rPr>
      <w:drawing>
        <wp:inline distT="0" distB="0" distL="0" distR="0" wp14:anchorId="20454C92" wp14:editId="4218FC3A">
          <wp:extent cx="5715000" cy="1171575"/>
          <wp:effectExtent l="0" t="0" r="0" b="0"/>
          <wp:docPr id="1589893657" name="Obraz 1589893657" descr="Trwa wstawianie obrazu...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2563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298C3BD0">
      <w:start w:val="1"/>
      <w:numFmt w:val="decimal"/>
      <w:lvlText w:val="%1."/>
      <w:lvlJc w:val="left"/>
      <w:pPr>
        <w:tabs>
          <w:tab w:val="num" w:pos="0"/>
        </w:tabs>
      </w:pPr>
    </w:lvl>
    <w:lvl w:ilvl="1" w:tplc="F5E87E00">
      <w:start w:val="1"/>
      <w:numFmt w:val="decimal"/>
      <w:lvlText w:val="%2)"/>
      <w:lvlJc w:val="left"/>
      <w:pPr>
        <w:tabs>
          <w:tab w:val="num" w:pos="0"/>
        </w:tabs>
      </w:pPr>
    </w:lvl>
    <w:lvl w:ilvl="2" w:tplc="640A2EE8">
      <w:numFmt w:val="decimal"/>
      <w:lvlText w:val=""/>
      <w:lvlJc w:val="left"/>
    </w:lvl>
    <w:lvl w:ilvl="3" w:tplc="077222BE">
      <w:numFmt w:val="decimal"/>
      <w:lvlText w:val=""/>
      <w:lvlJc w:val="left"/>
    </w:lvl>
    <w:lvl w:ilvl="4" w:tplc="151E63F2">
      <w:numFmt w:val="decimal"/>
      <w:lvlText w:val=""/>
      <w:lvlJc w:val="left"/>
    </w:lvl>
    <w:lvl w:ilvl="5" w:tplc="8F6A6402">
      <w:numFmt w:val="decimal"/>
      <w:lvlText w:val=""/>
      <w:lvlJc w:val="left"/>
    </w:lvl>
    <w:lvl w:ilvl="6" w:tplc="2592DAF2">
      <w:numFmt w:val="decimal"/>
      <w:lvlText w:val=""/>
      <w:lvlJc w:val="left"/>
    </w:lvl>
    <w:lvl w:ilvl="7" w:tplc="1ABC1B30">
      <w:numFmt w:val="decimal"/>
      <w:lvlText w:val=""/>
      <w:lvlJc w:val="left"/>
    </w:lvl>
    <w:lvl w:ilvl="8" w:tplc="8092E05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EFE728A">
      <w:start w:val="1"/>
      <w:numFmt w:val="decimal"/>
      <w:lvlText w:val="%1."/>
      <w:lvlJc w:val="left"/>
      <w:pPr>
        <w:tabs>
          <w:tab w:val="num" w:pos="0"/>
        </w:tabs>
      </w:pPr>
    </w:lvl>
    <w:lvl w:ilvl="1" w:tplc="72964316">
      <w:start w:val="1"/>
      <w:numFmt w:val="decimal"/>
      <w:lvlText w:val="%2)"/>
      <w:lvlJc w:val="left"/>
      <w:pPr>
        <w:tabs>
          <w:tab w:val="num" w:pos="0"/>
        </w:tabs>
      </w:pPr>
    </w:lvl>
    <w:lvl w:ilvl="2" w:tplc="F7727762">
      <w:numFmt w:val="decimal"/>
      <w:lvlText w:val=""/>
      <w:lvlJc w:val="left"/>
    </w:lvl>
    <w:lvl w:ilvl="3" w:tplc="73B46330">
      <w:numFmt w:val="decimal"/>
      <w:lvlText w:val=""/>
      <w:lvlJc w:val="left"/>
    </w:lvl>
    <w:lvl w:ilvl="4" w:tplc="BA167FEC">
      <w:numFmt w:val="decimal"/>
      <w:lvlText w:val=""/>
      <w:lvlJc w:val="left"/>
    </w:lvl>
    <w:lvl w:ilvl="5" w:tplc="EE6085F6">
      <w:numFmt w:val="decimal"/>
      <w:lvlText w:val=""/>
      <w:lvlJc w:val="left"/>
    </w:lvl>
    <w:lvl w:ilvl="6" w:tplc="CAEA1E1C">
      <w:numFmt w:val="decimal"/>
      <w:lvlText w:val=""/>
      <w:lvlJc w:val="left"/>
    </w:lvl>
    <w:lvl w:ilvl="7" w:tplc="9B50CECA">
      <w:numFmt w:val="decimal"/>
      <w:lvlText w:val=""/>
      <w:lvlJc w:val="left"/>
    </w:lvl>
    <w:lvl w:ilvl="8" w:tplc="CC2A1D2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01695E0">
      <w:start w:val="1"/>
      <w:numFmt w:val="decimal"/>
      <w:lvlText w:val="%1."/>
      <w:lvlJc w:val="left"/>
      <w:pPr>
        <w:tabs>
          <w:tab w:val="num" w:pos="0"/>
        </w:tabs>
      </w:pPr>
    </w:lvl>
    <w:lvl w:ilvl="1" w:tplc="2DA44E86">
      <w:start w:val="1"/>
      <w:numFmt w:val="lowerLetter"/>
      <w:lvlText w:val="%2."/>
      <w:lvlJc w:val="left"/>
      <w:pPr>
        <w:tabs>
          <w:tab w:val="num" w:pos="0"/>
        </w:tabs>
      </w:pPr>
    </w:lvl>
    <w:lvl w:ilvl="2" w:tplc="01D4632A">
      <w:numFmt w:val="decimal"/>
      <w:lvlText w:val=""/>
      <w:lvlJc w:val="left"/>
    </w:lvl>
    <w:lvl w:ilvl="3" w:tplc="AC2CC7E2">
      <w:numFmt w:val="decimal"/>
      <w:lvlText w:val=""/>
      <w:lvlJc w:val="left"/>
    </w:lvl>
    <w:lvl w:ilvl="4" w:tplc="CAC0ACD4">
      <w:numFmt w:val="decimal"/>
      <w:lvlText w:val=""/>
      <w:lvlJc w:val="left"/>
    </w:lvl>
    <w:lvl w:ilvl="5" w:tplc="E340D1C8">
      <w:numFmt w:val="decimal"/>
      <w:lvlText w:val=""/>
      <w:lvlJc w:val="left"/>
    </w:lvl>
    <w:lvl w:ilvl="6" w:tplc="7FE0440E">
      <w:numFmt w:val="decimal"/>
      <w:lvlText w:val=""/>
      <w:lvlJc w:val="left"/>
    </w:lvl>
    <w:lvl w:ilvl="7" w:tplc="4D6EC27C">
      <w:numFmt w:val="decimal"/>
      <w:lvlText w:val=""/>
      <w:lvlJc w:val="left"/>
    </w:lvl>
    <w:lvl w:ilvl="8" w:tplc="C7BE6E6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02A62F6">
      <w:start w:val="1"/>
      <w:numFmt w:val="decimal"/>
      <w:lvlText w:val="%1."/>
      <w:lvlJc w:val="left"/>
      <w:pPr>
        <w:tabs>
          <w:tab w:val="num" w:pos="0"/>
        </w:tabs>
      </w:pPr>
    </w:lvl>
    <w:lvl w:ilvl="1" w:tplc="D0001BC6">
      <w:start w:val="1"/>
      <w:numFmt w:val="lowerLetter"/>
      <w:lvlText w:val="%2."/>
      <w:lvlJc w:val="left"/>
      <w:pPr>
        <w:tabs>
          <w:tab w:val="num" w:pos="0"/>
        </w:tabs>
      </w:pPr>
    </w:lvl>
    <w:lvl w:ilvl="2" w:tplc="DA2A3D48">
      <w:numFmt w:val="decimal"/>
      <w:lvlText w:val=""/>
      <w:lvlJc w:val="left"/>
    </w:lvl>
    <w:lvl w:ilvl="3" w:tplc="5ABA0D0A">
      <w:numFmt w:val="decimal"/>
      <w:lvlText w:val=""/>
      <w:lvlJc w:val="left"/>
    </w:lvl>
    <w:lvl w:ilvl="4" w:tplc="BF48C804">
      <w:numFmt w:val="decimal"/>
      <w:lvlText w:val=""/>
      <w:lvlJc w:val="left"/>
    </w:lvl>
    <w:lvl w:ilvl="5" w:tplc="CAC0A716">
      <w:numFmt w:val="decimal"/>
      <w:lvlText w:val=""/>
      <w:lvlJc w:val="left"/>
    </w:lvl>
    <w:lvl w:ilvl="6" w:tplc="93FCA900">
      <w:numFmt w:val="decimal"/>
      <w:lvlText w:val=""/>
      <w:lvlJc w:val="left"/>
    </w:lvl>
    <w:lvl w:ilvl="7" w:tplc="DE5E67C6">
      <w:numFmt w:val="decimal"/>
      <w:lvlText w:val=""/>
      <w:lvlJc w:val="left"/>
    </w:lvl>
    <w:lvl w:ilvl="8" w:tplc="A53446F2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27A8AD5C">
      <w:start w:val="1"/>
      <w:numFmt w:val="decimal"/>
      <w:lvlText w:val="%1."/>
      <w:lvlJc w:val="left"/>
      <w:pPr>
        <w:tabs>
          <w:tab w:val="num" w:pos="0"/>
        </w:tabs>
      </w:pPr>
    </w:lvl>
    <w:lvl w:ilvl="1" w:tplc="1CFE9A36">
      <w:start w:val="1"/>
      <w:numFmt w:val="decimal"/>
      <w:lvlText w:val="%2)"/>
      <w:lvlJc w:val="left"/>
      <w:pPr>
        <w:tabs>
          <w:tab w:val="num" w:pos="0"/>
        </w:tabs>
      </w:pPr>
    </w:lvl>
    <w:lvl w:ilvl="2" w:tplc="8A08DEB2">
      <w:numFmt w:val="decimal"/>
      <w:lvlText w:val=""/>
      <w:lvlJc w:val="left"/>
    </w:lvl>
    <w:lvl w:ilvl="3" w:tplc="0A3E4FC2">
      <w:numFmt w:val="decimal"/>
      <w:lvlText w:val=""/>
      <w:lvlJc w:val="left"/>
    </w:lvl>
    <w:lvl w:ilvl="4" w:tplc="4C4A46C0">
      <w:numFmt w:val="decimal"/>
      <w:lvlText w:val=""/>
      <w:lvlJc w:val="left"/>
    </w:lvl>
    <w:lvl w:ilvl="5" w:tplc="864ED3E0">
      <w:numFmt w:val="decimal"/>
      <w:lvlText w:val=""/>
      <w:lvlJc w:val="left"/>
    </w:lvl>
    <w:lvl w:ilvl="6" w:tplc="BA1AED30">
      <w:numFmt w:val="decimal"/>
      <w:lvlText w:val=""/>
      <w:lvlJc w:val="left"/>
    </w:lvl>
    <w:lvl w:ilvl="7" w:tplc="DA686802">
      <w:numFmt w:val="decimal"/>
      <w:lvlText w:val=""/>
      <w:lvlJc w:val="left"/>
    </w:lvl>
    <w:lvl w:ilvl="8" w:tplc="6F5E086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FC0E1C0">
      <w:start w:val="1"/>
      <w:numFmt w:val="decimal"/>
      <w:lvlText w:val="%1."/>
      <w:lvlJc w:val="left"/>
      <w:pPr>
        <w:tabs>
          <w:tab w:val="num" w:pos="0"/>
        </w:tabs>
      </w:pPr>
    </w:lvl>
    <w:lvl w:ilvl="1" w:tplc="30C42530">
      <w:start w:val="1"/>
      <w:numFmt w:val="lowerLetter"/>
      <w:lvlText w:val="%2."/>
      <w:lvlJc w:val="left"/>
      <w:pPr>
        <w:tabs>
          <w:tab w:val="num" w:pos="0"/>
        </w:tabs>
      </w:pPr>
    </w:lvl>
    <w:lvl w:ilvl="2" w:tplc="061813EC">
      <w:start w:val="1"/>
      <w:numFmt w:val="upperLetter"/>
      <w:lvlText w:val="%3."/>
      <w:lvlJc w:val="left"/>
      <w:pPr>
        <w:tabs>
          <w:tab w:val="num" w:pos="0"/>
        </w:tabs>
      </w:pPr>
    </w:lvl>
    <w:lvl w:ilvl="3" w:tplc="C2E698B2">
      <w:start w:val="1"/>
      <w:numFmt w:val="lowerRoman"/>
      <w:lvlText w:val="%4."/>
      <w:lvlJc w:val="left"/>
      <w:pPr>
        <w:tabs>
          <w:tab w:val="num" w:pos="0"/>
        </w:tabs>
      </w:pPr>
    </w:lvl>
    <w:lvl w:ilvl="4" w:tplc="8A4E50C6">
      <w:start w:val="1"/>
      <w:numFmt w:val="upperRoman"/>
      <w:lvlText w:val="%5."/>
      <w:lvlJc w:val="left"/>
      <w:pPr>
        <w:tabs>
          <w:tab w:val="num" w:pos="0"/>
        </w:tabs>
      </w:pPr>
    </w:lvl>
    <w:lvl w:ilvl="5" w:tplc="4E20785E">
      <w:start w:val="1"/>
      <w:numFmt w:val="decimal"/>
      <w:lvlText w:val="%6."/>
      <w:lvlJc w:val="left"/>
      <w:pPr>
        <w:tabs>
          <w:tab w:val="num" w:pos="0"/>
        </w:tabs>
      </w:pPr>
    </w:lvl>
    <w:lvl w:ilvl="6" w:tplc="2522EB2A">
      <w:start w:val="1"/>
      <w:numFmt w:val="decimal"/>
      <w:lvlText w:val="%7."/>
      <w:lvlJc w:val="left"/>
      <w:pPr>
        <w:tabs>
          <w:tab w:val="num" w:pos="0"/>
        </w:tabs>
      </w:pPr>
    </w:lvl>
    <w:lvl w:ilvl="7" w:tplc="2C307D7C">
      <w:numFmt w:val="decimal"/>
      <w:lvlText w:val=""/>
      <w:lvlJc w:val="left"/>
    </w:lvl>
    <w:lvl w:ilvl="8" w:tplc="8250AC6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379488C8">
      <w:start w:val="1"/>
      <w:numFmt w:val="decimal"/>
      <w:lvlText w:val="%1."/>
      <w:lvlJc w:val="left"/>
      <w:pPr>
        <w:tabs>
          <w:tab w:val="num" w:pos="0"/>
        </w:tabs>
      </w:pPr>
    </w:lvl>
    <w:lvl w:ilvl="1" w:tplc="ECC03B4E">
      <w:start w:val="1"/>
      <w:numFmt w:val="decimal"/>
      <w:lvlText w:val="%2)"/>
      <w:lvlJc w:val="left"/>
      <w:pPr>
        <w:tabs>
          <w:tab w:val="num" w:pos="0"/>
        </w:tabs>
      </w:pPr>
    </w:lvl>
    <w:lvl w:ilvl="2" w:tplc="68A2AB4C">
      <w:numFmt w:val="decimal"/>
      <w:lvlText w:val=""/>
      <w:lvlJc w:val="left"/>
    </w:lvl>
    <w:lvl w:ilvl="3" w:tplc="F550ADD2">
      <w:numFmt w:val="decimal"/>
      <w:lvlText w:val=""/>
      <w:lvlJc w:val="left"/>
    </w:lvl>
    <w:lvl w:ilvl="4" w:tplc="ED72EA44">
      <w:numFmt w:val="decimal"/>
      <w:lvlText w:val=""/>
      <w:lvlJc w:val="left"/>
    </w:lvl>
    <w:lvl w:ilvl="5" w:tplc="D64A69C6">
      <w:numFmt w:val="decimal"/>
      <w:lvlText w:val=""/>
      <w:lvlJc w:val="left"/>
    </w:lvl>
    <w:lvl w:ilvl="6" w:tplc="7114A072">
      <w:numFmt w:val="decimal"/>
      <w:lvlText w:val=""/>
      <w:lvlJc w:val="left"/>
    </w:lvl>
    <w:lvl w:ilvl="7" w:tplc="ABA69DB2">
      <w:numFmt w:val="decimal"/>
      <w:lvlText w:val=""/>
      <w:lvlJc w:val="left"/>
    </w:lvl>
    <w:lvl w:ilvl="8" w:tplc="51208D1E">
      <w:numFmt w:val="decimal"/>
      <w:lvlText w:val=""/>
      <w:lvlJc w:val="left"/>
    </w:lvl>
  </w:abstractNum>
  <w:abstractNum w:abstractNumId="7" w15:restartNumberingAfterBreak="0">
    <w:nsid w:val="03E8158A"/>
    <w:multiLevelType w:val="multilevel"/>
    <w:tmpl w:val="28743FFA"/>
    <w:numStyleLink w:val="Styl2"/>
  </w:abstractNum>
  <w:abstractNum w:abstractNumId="8" w15:restartNumberingAfterBreak="0">
    <w:nsid w:val="0BB30B67"/>
    <w:multiLevelType w:val="multilevel"/>
    <w:tmpl w:val="5A26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C91575E"/>
    <w:multiLevelType w:val="multilevel"/>
    <w:tmpl w:val="28743FFA"/>
    <w:numStyleLink w:val="Styl2"/>
  </w:abstractNum>
  <w:abstractNum w:abstractNumId="11" w15:restartNumberingAfterBreak="0">
    <w:nsid w:val="0E365D97"/>
    <w:multiLevelType w:val="hybridMultilevel"/>
    <w:tmpl w:val="BA86208E"/>
    <w:lvl w:ilvl="0" w:tplc="104A24B4">
      <w:start w:val="1"/>
      <w:numFmt w:val="decimal"/>
      <w:lvlText w:val="%1."/>
      <w:lvlJc w:val="left"/>
      <w:pPr>
        <w:ind w:left="720" w:hanging="360"/>
      </w:pPr>
    </w:lvl>
    <w:lvl w:ilvl="1" w:tplc="740C7BC8" w:tentative="1">
      <w:start w:val="1"/>
      <w:numFmt w:val="lowerLetter"/>
      <w:lvlText w:val="%2."/>
      <w:lvlJc w:val="left"/>
      <w:pPr>
        <w:ind w:left="1440" w:hanging="360"/>
      </w:pPr>
    </w:lvl>
    <w:lvl w:ilvl="2" w:tplc="0E4A8D44" w:tentative="1">
      <w:start w:val="1"/>
      <w:numFmt w:val="lowerRoman"/>
      <w:lvlText w:val="%3."/>
      <w:lvlJc w:val="right"/>
      <w:pPr>
        <w:ind w:left="2160" w:hanging="180"/>
      </w:pPr>
    </w:lvl>
    <w:lvl w:ilvl="3" w:tplc="15163742" w:tentative="1">
      <w:start w:val="1"/>
      <w:numFmt w:val="decimal"/>
      <w:lvlText w:val="%4."/>
      <w:lvlJc w:val="left"/>
      <w:pPr>
        <w:ind w:left="2880" w:hanging="360"/>
      </w:pPr>
    </w:lvl>
    <w:lvl w:ilvl="4" w:tplc="6322A096" w:tentative="1">
      <w:start w:val="1"/>
      <w:numFmt w:val="lowerLetter"/>
      <w:lvlText w:val="%5."/>
      <w:lvlJc w:val="left"/>
      <w:pPr>
        <w:ind w:left="3600" w:hanging="360"/>
      </w:pPr>
    </w:lvl>
    <w:lvl w:ilvl="5" w:tplc="3B80EE42" w:tentative="1">
      <w:start w:val="1"/>
      <w:numFmt w:val="lowerRoman"/>
      <w:lvlText w:val="%6."/>
      <w:lvlJc w:val="right"/>
      <w:pPr>
        <w:ind w:left="4320" w:hanging="180"/>
      </w:pPr>
    </w:lvl>
    <w:lvl w:ilvl="6" w:tplc="02A26248" w:tentative="1">
      <w:start w:val="1"/>
      <w:numFmt w:val="decimal"/>
      <w:lvlText w:val="%7."/>
      <w:lvlJc w:val="left"/>
      <w:pPr>
        <w:ind w:left="5040" w:hanging="360"/>
      </w:pPr>
    </w:lvl>
    <w:lvl w:ilvl="7" w:tplc="F01AC358" w:tentative="1">
      <w:start w:val="1"/>
      <w:numFmt w:val="lowerLetter"/>
      <w:lvlText w:val="%8."/>
      <w:lvlJc w:val="left"/>
      <w:pPr>
        <w:ind w:left="5760" w:hanging="360"/>
      </w:pPr>
    </w:lvl>
    <w:lvl w:ilvl="8" w:tplc="B7EA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67DEF"/>
    <w:multiLevelType w:val="hybridMultilevel"/>
    <w:tmpl w:val="45DC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1F6F10F6"/>
    <w:multiLevelType w:val="multilevel"/>
    <w:tmpl w:val="56148D8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04C3BD7"/>
    <w:multiLevelType w:val="hybridMultilevel"/>
    <w:tmpl w:val="BA86208E"/>
    <w:lvl w:ilvl="0" w:tplc="ACC81374">
      <w:start w:val="1"/>
      <w:numFmt w:val="decimal"/>
      <w:lvlText w:val="%1."/>
      <w:lvlJc w:val="left"/>
      <w:pPr>
        <w:ind w:left="720" w:hanging="360"/>
      </w:pPr>
    </w:lvl>
    <w:lvl w:ilvl="1" w:tplc="AAC49FD6" w:tentative="1">
      <w:start w:val="1"/>
      <w:numFmt w:val="lowerLetter"/>
      <w:lvlText w:val="%2."/>
      <w:lvlJc w:val="left"/>
      <w:pPr>
        <w:ind w:left="1440" w:hanging="360"/>
      </w:pPr>
    </w:lvl>
    <w:lvl w:ilvl="2" w:tplc="54967C96" w:tentative="1">
      <w:start w:val="1"/>
      <w:numFmt w:val="lowerRoman"/>
      <w:lvlText w:val="%3."/>
      <w:lvlJc w:val="right"/>
      <w:pPr>
        <w:ind w:left="2160" w:hanging="180"/>
      </w:pPr>
    </w:lvl>
    <w:lvl w:ilvl="3" w:tplc="E89667EE" w:tentative="1">
      <w:start w:val="1"/>
      <w:numFmt w:val="decimal"/>
      <w:lvlText w:val="%4."/>
      <w:lvlJc w:val="left"/>
      <w:pPr>
        <w:ind w:left="2880" w:hanging="360"/>
      </w:pPr>
    </w:lvl>
    <w:lvl w:ilvl="4" w:tplc="9A7887BC" w:tentative="1">
      <w:start w:val="1"/>
      <w:numFmt w:val="lowerLetter"/>
      <w:lvlText w:val="%5."/>
      <w:lvlJc w:val="left"/>
      <w:pPr>
        <w:ind w:left="3600" w:hanging="360"/>
      </w:pPr>
    </w:lvl>
    <w:lvl w:ilvl="5" w:tplc="D1DEBCB8" w:tentative="1">
      <w:start w:val="1"/>
      <w:numFmt w:val="lowerRoman"/>
      <w:lvlText w:val="%6."/>
      <w:lvlJc w:val="right"/>
      <w:pPr>
        <w:ind w:left="4320" w:hanging="180"/>
      </w:pPr>
    </w:lvl>
    <w:lvl w:ilvl="6" w:tplc="93A6B410" w:tentative="1">
      <w:start w:val="1"/>
      <w:numFmt w:val="decimal"/>
      <w:lvlText w:val="%7."/>
      <w:lvlJc w:val="left"/>
      <w:pPr>
        <w:ind w:left="5040" w:hanging="360"/>
      </w:pPr>
    </w:lvl>
    <w:lvl w:ilvl="7" w:tplc="5B4CFE8A" w:tentative="1">
      <w:start w:val="1"/>
      <w:numFmt w:val="lowerLetter"/>
      <w:lvlText w:val="%8."/>
      <w:lvlJc w:val="left"/>
      <w:pPr>
        <w:ind w:left="5760" w:hanging="360"/>
      </w:pPr>
    </w:lvl>
    <w:lvl w:ilvl="8" w:tplc="9A9CB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38C368E"/>
    <w:multiLevelType w:val="hybridMultilevel"/>
    <w:tmpl w:val="2996D2B6"/>
    <w:lvl w:ilvl="0" w:tplc="5D503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9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8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EB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D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AF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2A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62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5B35B51"/>
    <w:multiLevelType w:val="hybridMultilevel"/>
    <w:tmpl w:val="DAC0A36E"/>
    <w:lvl w:ilvl="0" w:tplc="7E784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6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E04">
      <w:start w:val="20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83641EA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5C4A1C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EA963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4D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631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E5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43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A1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C9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260997"/>
    <w:multiLevelType w:val="hybridMultilevel"/>
    <w:tmpl w:val="05561298"/>
    <w:lvl w:ilvl="0" w:tplc="F0A691E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E568835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C32AB30" w:tentative="1">
      <w:start w:val="1"/>
      <w:numFmt w:val="lowerRoman"/>
      <w:lvlText w:val="%3."/>
      <w:lvlJc w:val="right"/>
      <w:pPr>
        <w:ind w:left="2160" w:hanging="180"/>
      </w:pPr>
    </w:lvl>
    <w:lvl w:ilvl="3" w:tplc="01A0D9C0" w:tentative="1">
      <w:start w:val="1"/>
      <w:numFmt w:val="decimal"/>
      <w:lvlText w:val="%4."/>
      <w:lvlJc w:val="left"/>
      <w:pPr>
        <w:ind w:left="2880" w:hanging="360"/>
      </w:pPr>
    </w:lvl>
    <w:lvl w:ilvl="4" w:tplc="5DA28E94" w:tentative="1">
      <w:start w:val="1"/>
      <w:numFmt w:val="lowerLetter"/>
      <w:lvlText w:val="%5."/>
      <w:lvlJc w:val="left"/>
      <w:pPr>
        <w:ind w:left="3600" w:hanging="360"/>
      </w:pPr>
    </w:lvl>
    <w:lvl w:ilvl="5" w:tplc="60946660" w:tentative="1">
      <w:start w:val="1"/>
      <w:numFmt w:val="lowerRoman"/>
      <w:lvlText w:val="%6."/>
      <w:lvlJc w:val="right"/>
      <w:pPr>
        <w:ind w:left="4320" w:hanging="180"/>
      </w:pPr>
    </w:lvl>
    <w:lvl w:ilvl="6" w:tplc="E46EE6A6" w:tentative="1">
      <w:start w:val="1"/>
      <w:numFmt w:val="decimal"/>
      <w:lvlText w:val="%7."/>
      <w:lvlJc w:val="left"/>
      <w:pPr>
        <w:ind w:left="5040" w:hanging="360"/>
      </w:pPr>
    </w:lvl>
    <w:lvl w:ilvl="7" w:tplc="FB8A9392" w:tentative="1">
      <w:start w:val="1"/>
      <w:numFmt w:val="lowerLetter"/>
      <w:lvlText w:val="%8."/>
      <w:lvlJc w:val="left"/>
      <w:pPr>
        <w:ind w:left="5760" w:hanging="360"/>
      </w:pPr>
    </w:lvl>
    <w:lvl w:ilvl="8" w:tplc="B3DEC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81952"/>
    <w:multiLevelType w:val="hybridMultilevel"/>
    <w:tmpl w:val="0BFE745C"/>
    <w:lvl w:ilvl="0" w:tplc="8F94CD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46CF4" w:tentative="1">
      <w:start w:val="1"/>
      <w:numFmt w:val="lowerLetter"/>
      <w:lvlText w:val="%2."/>
      <w:lvlJc w:val="left"/>
      <w:pPr>
        <w:ind w:left="1440" w:hanging="360"/>
      </w:pPr>
    </w:lvl>
    <w:lvl w:ilvl="2" w:tplc="3A7059B2" w:tentative="1">
      <w:start w:val="1"/>
      <w:numFmt w:val="lowerRoman"/>
      <w:lvlText w:val="%3."/>
      <w:lvlJc w:val="right"/>
      <w:pPr>
        <w:ind w:left="2160" w:hanging="180"/>
      </w:pPr>
    </w:lvl>
    <w:lvl w:ilvl="3" w:tplc="7922A592" w:tentative="1">
      <w:start w:val="1"/>
      <w:numFmt w:val="decimal"/>
      <w:lvlText w:val="%4."/>
      <w:lvlJc w:val="left"/>
      <w:pPr>
        <w:ind w:left="2880" w:hanging="360"/>
      </w:pPr>
    </w:lvl>
    <w:lvl w:ilvl="4" w:tplc="6840BF96" w:tentative="1">
      <w:start w:val="1"/>
      <w:numFmt w:val="lowerLetter"/>
      <w:lvlText w:val="%5."/>
      <w:lvlJc w:val="left"/>
      <w:pPr>
        <w:ind w:left="3600" w:hanging="360"/>
      </w:pPr>
    </w:lvl>
    <w:lvl w:ilvl="5" w:tplc="843C728E" w:tentative="1">
      <w:start w:val="1"/>
      <w:numFmt w:val="lowerRoman"/>
      <w:lvlText w:val="%6."/>
      <w:lvlJc w:val="right"/>
      <w:pPr>
        <w:ind w:left="4320" w:hanging="180"/>
      </w:pPr>
    </w:lvl>
    <w:lvl w:ilvl="6" w:tplc="4A1A56BE" w:tentative="1">
      <w:start w:val="1"/>
      <w:numFmt w:val="decimal"/>
      <w:lvlText w:val="%7."/>
      <w:lvlJc w:val="left"/>
      <w:pPr>
        <w:ind w:left="5040" w:hanging="360"/>
      </w:pPr>
    </w:lvl>
    <w:lvl w:ilvl="7" w:tplc="2626F0B4" w:tentative="1">
      <w:start w:val="1"/>
      <w:numFmt w:val="lowerLetter"/>
      <w:lvlText w:val="%8."/>
      <w:lvlJc w:val="left"/>
      <w:pPr>
        <w:ind w:left="5760" w:hanging="360"/>
      </w:pPr>
    </w:lvl>
    <w:lvl w:ilvl="8" w:tplc="D2964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5F1A4407"/>
    <w:multiLevelType w:val="hybridMultilevel"/>
    <w:tmpl w:val="11B6BD0E"/>
    <w:lvl w:ilvl="0" w:tplc="47B41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2A87DC0" w:tentative="1">
      <w:start w:val="1"/>
      <w:numFmt w:val="lowerLetter"/>
      <w:lvlText w:val="%2."/>
      <w:lvlJc w:val="left"/>
      <w:pPr>
        <w:ind w:left="1800" w:hanging="360"/>
      </w:pPr>
    </w:lvl>
    <w:lvl w:ilvl="2" w:tplc="B3F687FE" w:tentative="1">
      <w:start w:val="1"/>
      <w:numFmt w:val="lowerRoman"/>
      <w:lvlText w:val="%3."/>
      <w:lvlJc w:val="right"/>
      <w:pPr>
        <w:ind w:left="2520" w:hanging="180"/>
      </w:pPr>
    </w:lvl>
    <w:lvl w:ilvl="3" w:tplc="C22CCC3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E12E6018" w:tentative="1">
      <w:start w:val="1"/>
      <w:numFmt w:val="lowerLetter"/>
      <w:lvlText w:val="%5."/>
      <w:lvlJc w:val="left"/>
      <w:pPr>
        <w:ind w:left="3960" w:hanging="360"/>
      </w:pPr>
    </w:lvl>
    <w:lvl w:ilvl="5" w:tplc="FCDADE12" w:tentative="1">
      <w:start w:val="1"/>
      <w:numFmt w:val="lowerRoman"/>
      <w:lvlText w:val="%6."/>
      <w:lvlJc w:val="right"/>
      <w:pPr>
        <w:ind w:left="4680" w:hanging="180"/>
      </w:pPr>
    </w:lvl>
    <w:lvl w:ilvl="6" w:tplc="1B641ABA" w:tentative="1">
      <w:start w:val="1"/>
      <w:numFmt w:val="decimal"/>
      <w:lvlText w:val="%7."/>
      <w:lvlJc w:val="left"/>
      <w:pPr>
        <w:ind w:left="5400" w:hanging="360"/>
      </w:pPr>
    </w:lvl>
    <w:lvl w:ilvl="7" w:tplc="D556CE2E" w:tentative="1">
      <w:start w:val="1"/>
      <w:numFmt w:val="lowerLetter"/>
      <w:lvlText w:val="%8."/>
      <w:lvlJc w:val="left"/>
      <w:pPr>
        <w:ind w:left="6120" w:hanging="360"/>
      </w:pPr>
    </w:lvl>
    <w:lvl w:ilvl="8" w:tplc="4F5CDF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C4301E6"/>
    <w:multiLevelType w:val="hybridMultilevel"/>
    <w:tmpl w:val="09206F24"/>
    <w:lvl w:ilvl="0" w:tplc="0278FAE0">
      <w:start w:val="1"/>
      <w:numFmt w:val="decimal"/>
      <w:lvlText w:val="%1."/>
      <w:lvlJc w:val="left"/>
      <w:pPr>
        <w:ind w:left="720" w:hanging="360"/>
      </w:pPr>
    </w:lvl>
    <w:lvl w:ilvl="1" w:tplc="19620936">
      <w:start w:val="1"/>
      <w:numFmt w:val="lowerLetter"/>
      <w:lvlText w:val="%2."/>
      <w:lvlJc w:val="left"/>
      <w:pPr>
        <w:ind w:left="1440" w:hanging="360"/>
      </w:pPr>
    </w:lvl>
    <w:lvl w:ilvl="2" w:tplc="CE14866E" w:tentative="1">
      <w:start w:val="1"/>
      <w:numFmt w:val="lowerRoman"/>
      <w:lvlText w:val="%3."/>
      <w:lvlJc w:val="right"/>
      <w:pPr>
        <w:ind w:left="2160" w:hanging="180"/>
      </w:pPr>
    </w:lvl>
    <w:lvl w:ilvl="3" w:tplc="A1CE0572" w:tentative="1">
      <w:start w:val="1"/>
      <w:numFmt w:val="decimal"/>
      <w:lvlText w:val="%4."/>
      <w:lvlJc w:val="left"/>
      <w:pPr>
        <w:ind w:left="2880" w:hanging="360"/>
      </w:pPr>
    </w:lvl>
    <w:lvl w:ilvl="4" w:tplc="4D867726" w:tentative="1">
      <w:start w:val="1"/>
      <w:numFmt w:val="lowerLetter"/>
      <w:lvlText w:val="%5."/>
      <w:lvlJc w:val="left"/>
      <w:pPr>
        <w:ind w:left="3600" w:hanging="360"/>
      </w:pPr>
    </w:lvl>
    <w:lvl w:ilvl="5" w:tplc="69007E22" w:tentative="1">
      <w:start w:val="1"/>
      <w:numFmt w:val="lowerRoman"/>
      <w:lvlText w:val="%6."/>
      <w:lvlJc w:val="right"/>
      <w:pPr>
        <w:ind w:left="4320" w:hanging="180"/>
      </w:pPr>
    </w:lvl>
    <w:lvl w:ilvl="6" w:tplc="701C56A4" w:tentative="1">
      <w:start w:val="1"/>
      <w:numFmt w:val="decimal"/>
      <w:lvlText w:val="%7."/>
      <w:lvlJc w:val="left"/>
      <w:pPr>
        <w:ind w:left="5040" w:hanging="360"/>
      </w:pPr>
    </w:lvl>
    <w:lvl w:ilvl="7" w:tplc="34643228" w:tentative="1">
      <w:start w:val="1"/>
      <w:numFmt w:val="lowerLetter"/>
      <w:lvlText w:val="%8."/>
      <w:lvlJc w:val="left"/>
      <w:pPr>
        <w:ind w:left="5760" w:hanging="360"/>
      </w:pPr>
    </w:lvl>
    <w:lvl w:ilvl="8" w:tplc="8E08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437A9"/>
    <w:multiLevelType w:val="hybridMultilevel"/>
    <w:tmpl w:val="986AA64E"/>
    <w:lvl w:ilvl="0" w:tplc="DE283C18">
      <w:start w:val="1"/>
      <w:numFmt w:val="lowerLetter"/>
      <w:lvlText w:val="%1)"/>
      <w:lvlJc w:val="left"/>
      <w:pPr>
        <w:ind w:left="720" w:hanging="360"/>
      </w:pPr>
    </w:lvl>
    <w:lvl w:ilvl="1" w:tplc="E29C33B2" w:tentative="1">
      <w:start w:val="1"/>
      <w:numFmt w:val="lowerLetter"/>
      <w:lvlText w:val="%2."/>
      <w:lvlJc w:val="left"/>
      <w:pPr>
        <w:ind w:left="1440" w:hanging="360"/>
      </w:pPr>
    </w:lvl>
    <w:lvl w:ilvl="2" w:tplc="8FDEC61A" w:tentative="1">
      <w:start w:val="1"/>
      <w:numFmt w:val="lowerRoman"/>
      <w:lvlText w:val="%3."/>
      <w:lvlJc w:val="right"/>
      <w:pPr>
        <w:ind w:left="2160" w:hanging="180"/>
      </w:pPr>
    </w:lvl>
    <w:lvl w:ilvl="3" w:tplc="787CACE2" w:tentative="1">
      <w:start w:val="1"/>
      <w:numFmt w:val="decimal"/>
      <w:lvlText w:val="%4."/>
      <w:lvlJc w:val="left"/>
      <w:pPr>
        <w:ind w:left="2880" w:hanging="360"/>
      </w:pPr>
    </w:lvl>
    <w:lvl w:ilvl="4" w:tplc="E25468C4" w:tentative="1">
      <w:start w:val="1"/>
      <w:numFmt w:val="lowerLetter"/>
      <w:lvlText w:val="%5."/>
      <w:lvlJc w:val="left"/>
      <w:pPr>
        <w:ind w:left="3600" w:hanging="360"/>
      </w:pPr>
    </w:lvl>
    <w:lvl w:ilvl="5" w:tplc="ABBA8A76" w:tentative="1">
      <w:start w:val="1"/>
      <w:numFmt w:val="lowerRoman"/>
      <w:lvlText w:val="%6."/>
      <w:lvlJc w:val="right"/>
      <w:pPr>
        <w:ind w:left="4320" w:hanging="180"/>
      </w:pPr>
    </w:lvl>
    <w:lvl w:ilvl="6" w:tplc="383816EA" w:tentative="1">
      <w:start w:val="1"/>
      <w:numFmt w:val="decimal"/>
      <w:lvlText w:val="%7."/>
      <w:lvlJc w:val="left"/>
      <w:pPr>
        <w:ind w:left="5040" w:hanging="360"/>
      </w:pPr>
    </w:lvl>
    <w:lvl w:ilvl="7" w:tplc="61569BE6" w:tentative="1">
      <w:start w:val="1"/>
      <w:numFmt w:val="lowerLetter"/>
      <w:lvlText w:val="%8."/>
      <w:lvlJc w:val="left"/>
      <w:pPr>
        <w:ind w:left="5760" w:hanging="360"/>
      </w:pPr>
    </w:lvl>
    <w:lvl w:ilvl="8" w:tplc="4B72D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EDE4CF3"/>
    <w:multiLevelType w:val="hybridMultilevel"/>
    <w:tmpl w:val="0324B524"/>
    <w:lvl w:ilvl="0" w:tplc="D1FC2E6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6385">
    <w:abstractNumId w:val="27"/>
  </w:num>
  <w:num w:numId="2" w16cid:durableId="1460953306">
    <w:abstractNumId w:val="36"/>
  </w:num>
  <w:num w:numId="3" w16cid:durableId="271865699">
    <w:abstractNumId w:val="0"/>
  </w:num>
  <w:num w:numId="4" w16cid:durableId="921453085">
    <w:abstractNumId w:val="1"/>
  </w:num>
  <w:num w:numId="5" w16cid:durableId="281108620">
    <w:abstractNumId w:val="2"/>
  </w:num>
  <w:num w:numId="6" w16cid:durableId="1985038709">
    <w:abstractNumId w:val="3"/>
  </w:num>
  <w:num w:numId="7" w16cid:durableId="1986080433">
    <w:abstractNumId w:val="4"/>
  </w:num>
  <w:num w:numId="8" w16cid:durableId="1763644876">
    <w:abstractNumId w:val="5"/>
  </w:num>
  <w:num w:numId="9" w16cid:durableId="2082825724">
    <w:abstractNumId w:val="6"/>
  </w:num>
  <w:num w:numId="10" w16cid:durableId="292057037">
    <w:abstractNumId w:val="14"/>
  </w:num>
  <w:num w:numId="11" w16cid:durableId="1685745454">
    <w:abstractNumId w:val="23"/>
  </w:num>
  <w:num w:numId="12" w16cid:durableId="1862237976">
    <w:abstractNumId w:val="25"/>
  </w:num>
  <w:num w:numId="13" w16cid:durableId="1137995394">
    <w:abstractNumId w:val="44"/>
  </w:num>
  <w:num w:numId="14" w16cid:durableId="1532836076">
    <w:abstractNumId w:val="17"/>
  </w:num>
  <w:num w:numId="15" w16cid:durableId="1679506741">
    <w:abstractNumId w:val="21"/>
  </w:num>
  <w:num w:numId="16" w16cid:durableId="523523359">
    <w:abstractNumId w:val="38"/>
  </w:num>
  <w:num w:numId="17" w16cid:durableId="935600654">
    <w:abstractNumId w:val="46"/>
  </w:num>
  <w:num w:numId="18" w16cid:durableId="1347950697">
    <w:abstractNumId w:val="29"/>
  </w:num>
  <w:num w:numId="19" w16cid:durableId="1289700090">
    <w:abstractNumId w:val="32"/>
  </w:num>
  <w:num w:numId="20" w16cid:durableId="562449139">
    <w:abstractNumId w:val="45"/>
  </w:num>
  <w:num w:numId="21" w16cid:durableId="1879394867">
    <w:abstractNumId w:val="30"/>
  </w:num>
  <w:num w:numId="22" w16cid:durableId="25638169">
    <w:abstractNumId w:val="9"/>
  </w:num>
  <w:num w:numId="23" w16cid:durableId="2129933682">
    <w:abstractNumId w:val="31"/>
  </w:num>
  <w:num w:numId="24" w16cid:durableId="113254779">
    <w:abstractNumId w:val="18"/>
  </w:num>
  <w:num w:numId="25" w16cid:durableId="1546216730">
    <w:abstractNumId w:val="43"/>
  </w:num>
  <w:num w:numId="26" w16cid:durableId="1290866649">
    <w:abstractNumId w:val="40"/>
  </w:num>
  <w:num w:numId="27" w16cid:durableId="1780639510">
    <w:abstractNumId w:val="28"/>
  </w:num>
  <w:num w:numId="28" w16cid:durableId="102388894">
    <w:abstractNumId w:val="20"/>
  </w:num>
  <w:num w:numId="29" w16cid:durableId="1831092996">
    <w:abstractNumId w:val="34"/>
  </w:num>
  <w:num w:numId="30" w16cid:durableId="845436009">
    <w:abstractNumId w:val="11"/>
  </w:num>
  <w:num w:numId="31" w16cid:durableId="1912931222">
    <w:abstractNumId w:val="16"/>
  </w:num>
  <w:num w:numId="32" w16cid:durableId="1310132954">
    <w:abstractNumId w:val="24"/>
  </w:num>
  <w:num w:numId="33" w16cid:durableId="1650673125">
    <w:abstractNumId w:val="41"/>
  </w:num>
  <w:num w:numId="34" w16cid:durableId="7937156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5827447">
    <w:abstractNumId w:val="12"/>
  </w:num>
  <w:num w:numId="36" w16cid:durableId="138251172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900" w:hanging="360"/>
        </w:pPr>
        <w:rPr>
          <w:rFonts w:hint="default"/>
          <w:b w:val="0"/>
        </w:rPr>
      </w:lvl>
    </w:lvlOverride>
  </w:num>
  <w:num w:numId="37" w16cid:durableId="311714367">
    <w:abstractNumId w:val="33"/>
  </w:num>
  <w:num w:numId="38" w16cid:durableId="1086146743">
    <w:abstractNumId w:val="7"/>
  </w:num>
  <w:num w:numId="39" w16cid:durableId="1220895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8869581">
    <w:abstractNumId w:val="39"/>
  </w:num>
  <w:num w:numId="41" w16cid:durableId="1670402778">
    <w:abstractNumId w:val="35"/>
  </w:num>
  <w:num w:numId="42" w16cid:durableId="1677997748">
    <w:abstractNumId w:val="22"/>
  </w:num>
  <w:num w:numId="43" w16cid:durableId="179128527">
    <w:abstractNumId w:val="26"/>
  </w:num>
  <w:num w:numId="44" w16cid:durableId="304966052">
    <w:abstractNumId w:val="47"/>
  </w:num>
  <w:num w:numId="45" w16cid:durableId="12892415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63756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7994257">
    <w:abstractNumId w:val="10"/>
  </w:num>
  <w:num w:numId="48" w16cid:durableId="2028748477">
    <w:abstractNumId w:val="8"/>
  </w:num>
  <w:num w:numId="49" w16cid:durableId="1061557116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A"/>
    <w:rsid w:val="00007868"/>
    <w:rsid w:val="000408A2"/>
    <w:rsid w:val="00071E7C"/>
    <w:rsid w:val="0008568E"/>
    <w:rsid w:val="00087C58"/>
    <w:rsid w:val="00097DB1"/>
    <w:rsid w:val="00103B74"/>
    <w:rsid w:val="00112883"/>
    <w:rsid w:val="00122E35"/>
    <w:rsid w:val="001322C8"/>
    <w:rsid w:val="00134869"/>
    <w:rsid w:val="00154E1B"/>
    <w:rsid w:val="001C67C7"/>
    <w:rsid w:val="002025A9"/>
    <w:rsid w:val="002069D5"/>
    <w:rsid w:val="00215714"/>
    <w:rsid w:val="002162BD"/>
    <w:rsid w:val="00227577"/>
    <w:rsid w:val="00257FCE"/>
    <w:rsid w:val="00263618"/>
    <w:rsid w:val="00272392"/>
    <w:rsid w:val="002C40D7"/>
    <w:rsid w:val="002C7A08"/>
    <w:rsid w:val="002F1E46"/>
    <w:rsid w:val="00324FA1"/>
    <w:rsid w:val="003719E2"/>
    <w:rsid w:val="003748C4"/>
    <w:rsid w:val="003D3E6C"/>
    <w:rsid w:val="003E3C92"/>
    <w:rsid w:val="003E4974"/>
    <w:rsid w:val="00404FDE"/>
    <w:rsid w:val="004107AF"/>
    <w:rsid w:val="00416E55"/>
    <w:rsid w:val="00421A3E"/>
    <w:rsid w:val="00454E62"/>
    <w:rsid w:val="00466E47"/>
    <w:rsid w:val="00474EAA"/>
    <w:rsid w:val="004C0CBD"/>
    <w:rsid w:val="004C2F76"/>
    <w:rsid w:val="004C605B"/>
    <w:rsid w:val="004C6DC8"/>
    <w:rsid w:val="004D3A1B"/>
    <w:rsid w:val="00506C9C"/>
    <w:rsid w:val="00517631"/>
    <w:rsid w:val="00531A01"/>
    <w:rsid w:val="00546884"/>
    <w:rsid w:val="00581A5F"/>
    <w:rsid w:val="00585878"/>
    <w:rsid w:val="00590416"/>
    <w:rsid w:val="005D221A"/>
    <w:rsid w:val="00602794"/>
    <w:rsid w:val="006462E1"/>
    <w:rsid w:val="006525DC"/>
    <w:rsid w:val="00691911"/>
    <w:rsid w:val="0069682E"/>
    <w:rsid w:val="006A7951"/>
    <w:rsid w:val="006D3946"/>
    <w:rsid w:val="00700A47"/>
    <w:rsid w:val="00747DFE"/>
    <w:rsid w:val="00753E9F"/>
    <w:rsid w:val="00754070"/>
    <w:rsid w:val="00760273"/>
    <w:rsid w:val="00767644"/>
    <w:rsid w:val="007B3E5A"/>
    <w:rsid w:val="007C0D81"/>
    <w:rsid w:val="007C489E"/>
    <w:rsid w:val="007D24EB"/>
    <w:rsid w:val="007D2984"/>
    <w:rsid w:val="007D2E02"/>
    <w:rsid w:val="00800435"/>
    <w:rsid w:val="00804D46"/>
    <w:rsid w:val="0081057E"/>
    <w:rsid w:val="008112D6"/>
    <w:rsid w:val="008508F2"/>
    <w:rsid w:val="008707F6"/>
    <w:rsid w:val="00871CFA"/>
    <w:rsid w:val="008871A9"/>
    <w:rsid w:val="00894B8E"/>
    <w:rsid w:val="0092385B"/>
    <w:rsid w:val="00927E20"/>
    <w:rsid w:val="00936A64"/>
    <w:rsid w:val="00980C46"/>
    <w:rsid w:val="009B020B"/>
    <w:rsid w:val="009C3563"/>
    <w:rsid w:val="009C4893"/>
    <w:rsid w:val="009F5670"/>
    <w:rsid w:val="00A0329A"/>
    <w:rsid w:val="00A13EC5"/>
    <w:rsid w:val="00A16BD0"/>
    <w:rsid w:val="00A2459E"/>
    <w:rsid w:val="00A25638"/>
    <w:rsid w:val="00A456EC"/>
    <w:rsid w:val="00A716ED"/>
    <w:rsid w:val="00AB15F0"/>
    <w:rsid w:val="00B005E3"/>
    <w:rsid w:val="00B065E7"/>
    <w:rsid w:val="00B246C4"/>
    <w:rsid w:val="00B30047"/>
    <w:rsid w:val="00B34DDE"/>
    <w:rsid w:val="00B63475"/>
    <w:rsid w:val="00B7447C"/>
    <w:rsid w:val="00BB030E"/>
    <w:rsid w:val="00BD1CE9"/>
    <w:rsid w:val="00BD2064"/>
    <w:rsid w:val="00BE23E5"/>
    <w:rsid w:val="00C072F6"/>
    <w:rsid w:val="00C2203A"/>
    <w:rsid w:val="00C416C6"/>
    <w:rsid w:val="00C557E3"/>
    <w:rsid w:val="00CE3A67"/>
    <w:rsid w:val="00CF5C9D"/>
    <w:rsid w:val="00D0617B"/>
    <w:rsid w:val="00D25827"/>
    <w:rsid w:val="00D3484F"/>
    <w:rsid w:val="00D35C4A"/>
    <w:rsid w:val="00D50D21"/>
    <w:rsid w:val="00D55A68"/>
    <w:rsid w:val="00D86915"/>
    <w:rsid w:val="00D91EE7"/>
    <w:rsid w:val="00DA20A9"/>
    <w:rsid w:val="00DC005C"/>
    <w:rsid w:val="00DD47AB"/>
    <w:rsid w:val="00DF790B"/>
    <w:rsid w:val="00E22EBE"/>
    <w:rsid w:val="00E2502F"/>
    <w:rsid w:val="00E363F0"/>
    <w:rsid w:val="00E41E2E"/>
    <w:rsid w:val="00E64200"/>
    <w:rsid w:val="00EA25E8"/>
    <w:rsid w:val="00EB47DA"/>
    <w:rsid w:val="00EB71E1"/>
    <w:rsid w:val="00EC4010"/>
    <w:rsid w:val="00EE25D4"/>
    <w:rsid w:val="00EF0533"/>
    <w:rsid w:val="00EF30BC"/>
    <w:rsid w:val="00F32DD6"/>
    <w:rsid w:val="00FB34C2"/>
    <w:rsid w:val="012127E2"/>
    <w:rsid w:val="01C3D253"/>
    <w:rsid w:val="0340A71F"/>
    <w:rsid w:val="05D96428"/>
    <w:rsid w:val="06A923D6"/>
    <w:rsid w:val="07A433E0"/>
    <w:rsid w:val="0B85ECB7"/>
    <w:rsid w:val="0D3D8E9C"/>
    <w:rsid w:val="0DED50A5"/>
    <w:rsid w:val="0DF81F87"/>
    <w:rsid w:val="0F88F6C2"/>
    <w:rsid w:val="0F972440"/>
    <w:rsid w:val="10D02162"/>
    <w:rsid w:val="12BA4CFF"/>
    <w:rsid w:val="13D51AF3"/>
    <w:rsid w:val="15741095"/>
    <w:rsid w:val="15BD0BE5"/>
    <w:rsid w:val="1615E973"/>
    <w:rsid w:val="17D147D3"/>
    <w:rsid w:val="182FAE4C"/>
    <w:rsid w:val="195F4A64"/>
    <w:rsid w:val="1975CF26"/>
    <w:rsid w:val="1B75ABBF"/>
    <w:rsid w:val="1B8D7BB2"/>
    <w:rsid w:val="1C3F72E9"/>
    <w:rsid w:val="1C581C0A"/>
    <w:rsid w:val="1C9AE084"/>
    <w:rsid w:val="1CA89E44"/>
    <w:rsid w:val="1D1A5DCB"/>
    <w:rsid w:val="1E816D60"/>
    <w:rsid w:val="1FAC4148"/>
    <w:rsid w:val="20E05178"/>
    <w:rsid w:val="22FE0447"/>
    <w:rsid w:val="2461DEE1"/>
    <w:rsid w:val="26EEBE07"/>
    <w:rsid w:val="2A1C19B7"/>
    <w:rsid w:val="2A59E47E"/>
    <w:rsid w:val="2CBB8DF6"/>
    <w:rsid w:val="2D0B6DC5"/>
    <w:rsid w:val="2FBAD613"/>
    <w:rsid w:val="310F09D3"/>
    <w:rsid w:val="32C19EDC"/>
    <w:rsid w:val="338F1E33"/>
    <w:rsid w:val="35696547"/>
    <w:rsid w:val="3637D2A1"/>
    <w:rsid w:val="374855EE"/>
    <w:rsid w:val="3785899E"/>
    <w:rsid w:val="38862EBD"/>
    <w:rsid w:val="399E924D"/>
    <w:rsid w:val="3AE2498F"/>
    <w:rsid w:val="3B37BA02"/>
    <w:rsid w:val="3C3218B1"/>
    <w:rsid w:val="3DB131A1"/>
    <w:rsid w:val="3F01DE5B"/>
    <w:rsid w:val="3F41A26F"/>
    <w:rsid w:val="404FA716"/>
    <w:rsid w:val="40ED4945"/>
    <w:rsid w:val="41279AE9"/>
    <w:rsid w:val="44699588"/>
    <w:rsid w:val="44E61715"/>
    <w:rsid w:val="461594D9"/>
    <w:rsid w:val="47236F9E"/>
    <w:rsid w:val="47F7B613"/>
    <w:rsid w:val="49F77DC9"/>
    <w:rsid w:val="4A437F37"/>
    <w:rsid w:val="4C27C532"/>
    <w:rsid w:val="4C7AE1A6"/>
    <w:rsid w:val="4DF19A15"/>
    <w:rsid w:val="4E30B940"/>
    <w:rsid w:val="506E905E"/>
    <w:rsid w:val="51A48E7D"/>
    <w:rsid w:val="54663066"/>
    <w:rsid w:val="550AF395"/>
    <w:rsid w:val="55135920"/>
    <w:rsid w:val="55B79187"/>
    <w:rsid w:val="561C26EB"/>
    <w:rsid w:val="574A843A"/>
    <w:rsid w:val="5782F769"/>
    <w:rsid w:val="579ABFDB"/>
    <w:rsid w:val="58586FBC"/>
    <w:rsid w:val="5977425D"/>
    <w:rsid w:val="59B8B138"/>
    <w:rsid w:val="5A0C2F37"/>
    <w:rsid w:val="5A34725F"/>
    <w:rsid w:val="5B6A0AA3"/>
    <w:rsid w:val="5CD136D8"/>
    <w:rsid w:val="6072B5E6"/>
    <w:rsid w:val="60AB709F"/>
    <w:rsid w:val="61D50E09"/>
    <w:rsid w:val="63049D56"/>
    <w:rsid w:val="6334843B"/>
    <w:rsid w:val="635D272E"/>
    <w:rsid w:val="641ED3CD"/>
    <w:rsid w:val="6663C537"/>
    <w:rsid w:val="68557C9F"/>
    <w:rsid w:val="693A8525"/>
    <w:rsid w:val="6C25AE09"/>
    <w:rsid w:val="6CF6608F"/>
    <w:rsid w:val="6D396187"/>
    <w:rsid w:val="6DC32741"/>
    <w:rsid w:val="7124EFAA"/>
    <w:rsid w:val="715366A6"/>
    <w:rsid w:val="72BCD012"/>
    <w:rsid w:val="72C1EA72"/>
    <w:rsid w:val="72EE1FD2"/>
    <w:rsid w:val="7305B6C1"/>
    <w:rsid w:val="7556FB6A"/>
    <w:rsid w:val="76A96A4F"/>
    <w:rsid w:val="76AC5C13"/>
    <w:rsid w:val="7722D4A5"/>
    <w:rsid w:val="7A7DE9EF"/>
    <w:rsid w:val="7BBE54CB"/>
    <w:rsid w:val="7CFA499B"/>
    <w:rsid w:val="7EF575B9"/>
    <w:rsid w:val="7FB2BF07"/>
    <w:rsid w:val="7FB6A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D82"/>
  <w15:docId w15:val="{632A7CBE-7966-4A00-8F6A-49D02E3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Podrozdział, Znak,Znak"/>
    <w:basedOn w:val="Normalny"/>
    <w:link w:val="TekstprzypisudolnegoZnak"/>
    <w:unhideWhenUsed/>
    <w:qFormat/>
    <w:rsid w:val="00474EAA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rsid w:val="00474E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474EAA"/>
    <w:rPr>
      <w:vertAlign w:val="superscript"/>
    </w:rPr>
  </w:style>
  <w:style w:type="paragraph" w:styleId="NormalnyWeb">
    <w:name w:val="Normal (Web)"/>
    <w:basedOn w:val="Normalny"/>
    <w:uiPriority w:val="99"/>
    <w:qFormat/>
    <w:rsid w:val="00474EAA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qFormat/>
    <w:rsid w:val="00474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474EAA"/>
    <w:pPr>
      <w:spacing w:before="120"/>
      <w:jc w:val="both"/>
    </w:pPr>
    <w:rPr>
      <w:rFonts w:ascii="Optima" w:eastAsia="Times New Roman" w:hAnsi="Optima"/>
      <w:lang w:val="en-GB" w:eastAsia="pl-PL"/>
    </w:rPr>
  </w:style>
  <w:style w:type="numbering" w:customStyle="1" w:styleId="Styl2">
    <w:name w:val="Styl2"/>
    <w:uiPriority w:val="99"/>
    <w:rsid w:val="00474EAA"/>
    <w:pPr>
      <w:numPr>
        <w:numId w:val="37"/>
      </w:numPr>
    </w:pPr>
  </w:style>
  <w:style w:type="paragraph" w:styleId="Poprawka">
    <w:name w:val="Revision"/>
    <w:hidden/>
    <w:uiPriority w:val="99"/>
    <w:semiHidden/>
    <w:rsid w:val="00CF5C9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DC005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1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2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2D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2D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46"/>
    <w:rPr>
      <w:rFonts w:ascii="Segoe UI" w:eastAsia="Calibri" w:hAnsi="Segoe UI" w:cs="Segoe UI"/>
      <w:sz w:val="18"/>
      <w:szCs w:val="18"/>
    </w:rPr>
  </w:style>
  <w:style w:type="paragraph" w:styleId="Tytu">
    <w:name w:val="Title"/>
    <w:basedOn w:val="Normalny"/>
    <w:next w:val="Normalny"/>
    <w:uiPriority w:val="10"/>
    <w:qFormat/>
    <w:rsid w:val="12BA4CFF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Nierozpoznanawzmianka">
    <w:name w:val="Unresolved Mention"/>
    <w:basedOn w:val="Domylnaczcionkaakapitu"/>
    <w:uiPriority w:val="99"/>
    <w:rsid w:val="00DD47AB"/>
    <w:rPr>
      <w:color w:val="605E5C"/>
      <w:shd w:val="clear" w:color="auto" w:fill="E1DFDD"/>
    </w:rPr>
  </w:style>
  <w:style w:type="character" w:customStyle="1" w:styleId="osrxxb">
    <w:name w:val="osrxxb"/>
    <w:basedOn w:val="Domylnaczcionkaakapitu"/>
    <w:rsid w:val="00585878"/>
  </w:style>
  <w:style w:type="character" w:customStyle="1" w:styleId="yi40hd">
    <w:name w:val="yi40hd"/>
    <w:basedOn w:val="Domylnaczcionkaakapitu"/>
    <w:rsid w:val="00585878"/>
  </w:style>
  <w:style w:type="character" w:customStyle="1" w:styleId="rdapee">
    <w:name w:val="rdapee"/>
    <w:basedOn w:val="Domylnaczcionkaakapitu"/>
    <w:rsid w:val="0058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8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4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3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77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4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3.xml><?xml version="1.0" encoding="utf-8"?>
<ds:datastoreItem xmlns:ds="http://schemas.openxmlformats.org/officeDocument/2006/customXml" ds:itemID="{78818D34-959F-4156-A086-051614218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DB8A6-A2CD-4883-B5DB-D05E3B82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Alicja Sztaf</cp:lastModifiedBy>
  <cp:revision>7</cp:revision>
  <cp:lastPrinted>2025-08-13T13:51:00Z</cp:lastPrinted>
  <dcterms:created xsi:type="dcterms:W3CDTF">2025-08-13T13:48:00Z</dcterms:created>
  <dcterms:modified xsi:type="dcterms:W3CDTF">2025-08-13T14:44:00Z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